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579" w:rsidRPr="00633400" w:rsidRDefault="00834136" w:rsidP="00960579">
      <w:pPr>
        <w:jc w:val="center"/>
        <w:rPr>
          <w:b/>
          <w:sz w:val="28"/>
          <w:szCs w:val="28"/>
        </w:rPr>
      </w:pPr>
      <w:bookmarkStart w:id="0" w:name="_GoBack"/>
      <w:bookmarkEnd w:id="0"/>
      <w:r>
        <w:rPr>
          <w:rFonts w:asciiTheme="majorEastAsia" w:eastAsiaTheme="majorEastAsia" w:hAnsiTheme="majorEastAsia" w:hint="eastAsia"/>
          <w:b/>
          <w:sz w:val="28"/>
          <w:szCs w:val="28"/>
        </w:rPr>
        <w:t>项目启动</w:t>
      </w:r>
      <w:r w:rsidR="00960579" w:rsidRPr="00633400">
        <w:rPr>
          <w:rFonts w:hint="eastAsia"/>
          <w:b/>
          <w:sz w:val="28"/>
          <w:szCs w:val="28"/>
        </w:rPr>
        <w:t>预约申请表</w:t>
      </w:r>
    </w:p>
    <w:p w:rsidR="00737D9D" w:rsidRPr="00960579" w:rsidRDefault="00960579">
      <w:pPr>
        <w:rPr>
          <w:sz w:val="18"/>
          <w:szCs w:val="18"/>
        </w:rPr>
      </w:pPr>
      <w:r w:rsidRPr="00960579">
        <w:rPr>
          <w:rFonts w:hint="eastAsia"/>
          <w:sz w:val="18"/>
          <w:szCs w:val="18"/>
        </w:rPr>
        <w:t>表</w:t>
      </w:r>
      <w:r w:rsidRPr="00960579">
        <w:rPr>
          <w:rFonts w:hint="eastAsia"/>
          <w:sz w:val="18"/>
          <w:szCs w:val="18"/>
        </w:rPr>
        <w:t xml:space="preserve">1. </w:t>
      </w:r>
      <w:r w:rsidR="00B11144">
        <w:rPr>
          <w:rFonts w:hint="eastAsia"/>
          <w:sz w:val="18"/>
          <w:szCs w:val="18"/>
        </w:rPr>
        <w:t>项目启动</w:t>
      </w:r>
      <w:r w:rsidRPr="00960579">
        <w:rPr>
          <w:rFonts w:hint="eastAsia"/>
          <w:sz w:val="18"/>
          <w:szCs w:val="18"/>
        </w:rPr>
        <w:t>预约申请表表格编号：</w:t>
      </w:r>
      <w:r w:rsidRPr="00960579">
        <w:rPr>
          <w:rFonts w:asciiTheme="minorEastAsia" w:hAnsiTheme="minorEastAsia" w:hint="eastAsia"/>
          <w:sz w:val="18"/>
          <w:szCs w:val="18"/>
        </w:rPr>
        <w:t>NYFY-JG-FJ-001</w:t>
      </w:r>
    </w:p>
    <w:tbl>
      <w:tblPr>
        <w:tblStyle w:val="a7"/>
        <w:tblW w:w="10632" w:type="dxa"/>
        <w:tblInd w:w="-1168" w:type="dxa"/>
        <w:tblLook w:val="04A0" w:firstRow="1" w:lastRow="0" w:firstColumn="1" w:lastColumn="0" w:noHBand="0" w:noVBand="1"/>
      </w:tblPr>
      <w:tblGrid>
        <w:gridCol w:w="1129"/>
        <w:gridCol w:w="289"/>
        <w:gridCol w:w="968"/>
        <w:gridCol w:w="308"/>
        <w:gridCol w:w="822"/>
        <w:gridCol w:w="284"/>
        <w:gridCol w:w="165"/>
        <w:gridCol w:w="544"/>
        <w:gridCol w:w="571"/>
        <w:gridCol w:w="165"/>
        <w:gridCol w:w="256"/>
        <w:gridCol w:w="1002"/>
        <w:gridCol w:w="159"/>
        <w:gridCol w:w="1113"/>
        <w:gridCol w:w="167"/>
        <w:gridCol w:w="966"/>
        <w:gridCol w:w="302"/>
        <w:gridCol w:w="1422"/>
      </w:tblGrid>
      <w:tr w:rsidR="006B095C" w:rsidRPr="002D43A5" w:rsidTr="00824159">
        <w:tc>
          <w:tcPr>
            <w:tcW w:w="2386" w:type="dxa"/>
            <w:gridSpan w:val="3"/>
          </w:tcPr>
          <w:p w:rsidR="008A2D41" w:rsidRPr="002D43A5" w:rsidRDefault="008A2D41">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项目名称</w:t>
            </w:r>
          </w:p>
        </w:tc>
        <w:tc>
          <w:tcPr>
            <w:tcW w:w="8246" w:type="dxa"/>
            <w:gridSpan w:val="15"/>
          </w:tcPr>
          <w:p w:rsidR="005456B7" w:rsidRPr="002D43A5" w:rsidRDefault="005456B7">
            <w:pPr>
              <w:rPr>
                <w:rFonts w:asciiTheme="majorEastAsia" w:eastAsiaTheme="majorEastAsia" w:hAnsiTheme="majorEastAsia"/>
                <w:sz w:val="20"/>
                <w:szCs w:val="20"/>
              </w:rPr>
            </w:pPr>
          </w:p>
        </w:tc>
      </w:tr>
      <w:tr w:rsidR="00F66F0D" w:rsidRPr="002D43A5" w:rsidTr="00824159">
        <w:tc>
          <w:tcPr>
            <w:tcW w:w="2386" w:type="dxa"/>
            <w:gridSpan w:val="3"/>
            <w:vAlign w:val="center"/>
          </w:tcPr>
          <w:p w:rsidR="005B265F" w:rsidRPr="002D43A5" w:rsidRDefault="005B265F" w:rsidP="0039268B">
            <w:pPr>
              <w:jc w:val="left"/>
              <w:rPr>
                <w:rFonts w:asciiTheme="majorEastAsia" w:eastAsiaTheme="majorEastAsia" w:hAnsiTheme="majorEastAsia"/>
                <w:sz w:val="20"/>
                <w:szCs w:val="20"/>
              </w:rPr>
            </w:pPr>
            <w:r w:rsidRPr="002D43A5">
              <w:rPr>
                <w:rFonts w:asciiTheme="majorEastAsia" w:eastAsiaTheme="majorEastAsia" w:hAnsiTheme="majorEastAsia"/>
                <w:sz w:val="20"/>
                <w:szCs w:val="20"/>
              </w:rPr>
              <w:t>试验设计</w:t>
            </w:r>
          </w:p>
        </w:tc>
        <w:tc>
          <w:tcPr>
            <w:tcW w:w="8246" w:type="dxa"/>
            <w:gridSpan w:val="15"/>
          </w:tcPr>
          <w:p w:rsidR="005B265F" w:rsidRPr="002D43A5" w:rsidRDefault="005B265F" w:rsidP="005B265F">
            <w:pPr>
              <w:rPr>
                <w:rFonts w:asciiTheme="majorEastAsia" w:eastAsiaTheme="majorEastAsia" w:hAnsiTheme="majorEastAsia"/>
                <w:sz w:val="20"/>
                <w:szCs w:val="20"/>
              </w:rPr>
            </w:pPr>
            <w:r w:rsidRPr="002D43A5">
              <w:rPr>
                <w:rFonts w:asciiTheme="majorEastAsia" w:eastAsiaTheme="majorEastAsia" w:hAnsiTheme="majorEastAsia"/>
                <w:sz w:val="20"/>
                <w:szCs w:val="20"/>
              </w:rPr>
              <w:t>□对照 □非对照 / □</w:t>
            </w:r>
            <w:proofErr w:type="gramStart"/>
            <w:r w:rsidRPr="002D43A5">
              <w:rPr>
                <w:rFonts w:asciiTheme="majorEastAsia" w:eastAsiaTheme="majorEastAsia" w:hAnsiTheme="majorEastAsia"/>
                <w:sz w:val="20"/>
                <w:szCs w:val="20"/>
              </w:rPr>
              <w:t>单盲</w:t>
            </w:r>
            <w:proofErr w:type="gramEnd"/>
            <w:r w:rsidRPr="002D43A5">
              <w:rPr>
                <w:rFonts w:asciiTheme="majorEastAsia" w:eastAsiaTheme="majorEastAsia" w:hAnsiTheme="majorEastAsia"/>
                <w:sz w:val="20"/>
                <w:szCs w:val="20"/>
              </w:rPr>
              <w:t xml:space="preserve"> □双盲</w:t>
            </w:r>
            <w:r w:rsidR="00F4666E" w:rsidRPr="002D43A5">
              <w:rPr>
                <w:rFonts w:asciiTheme="majorEastAsia" w:eastAsiaTheme="majorEastAsia" w:hAnsiTheme="majorEastAsia"/>
                <w:sz w:val="20"/>
                <w:szCs w:val="20"/>
              </w:rPr>
              <w:t>□</w:t>
            </w:r>
            <w:r w:rsidRPr="002D43A5">
              <w:rPr>
                <w:rFonts w:asciiTheme="majorEastAsia" w:eastAsiaTheme="majorEastAsia" w:hAnsiTheme="majorEastAsia"/>
                <w:sz w:val="20"/>
                <w:szCs w:val="20"/>
              </w:rPr>
              <w:t>开放 / □随机 □非随机</w:t>
            </w:r>
          </w:p>
          <w:p w:rsidR="005B265F" w:rsidRPr="002D43A5" w:rsidRDefault="005B265F" w:rsidP="005B265F">
            <w:pPr>
              <w:rPr>
                <w:rFonts w:asciiTheme="majorEastAsia" w:eastAsiaTheme="majorEastAsia" w:hAnsiTheme="majorEastAsia"/>
                <w:sz w:val="20"/>
                <w:szCs w:val="20"/>
              </w:rPr>
            </w:pPr>
            <w:r w:rsidRPr="002D43A5">
              <w:rPr>
                <w:rFonts w:asciiTheme="majorEastAsia" w:eastAsiaTheme="majorEastAsia" w:hAnsiTheme="majorEastAsia"/>
                <w:sz w:val="20"/>
                <w:szCs w:val="20"/>
              </w:rPr>
              <w:t>□平行 □交叉 / □</w:t>
            </w:r>
            <w:proofErr w:type="gramStart"/>
            <w:r w:rsidRPr="002D43A5">
              <w:rPr>
                <w:rFonts w:asciiTheme="majorEastAsia" w:eastAsiaTheme="majorEastAsia" w:hAnsiTheme="majorEastAsia"/>
                <w:sz w:val="20"/>
                <w:szCs w:val="20"/>
              </w:rPr>
              <w:t>优效性</w:t>
            </w:r>
            <w:proofErr w:type="gramEnd"/>
            <w:r w:rsidR="00890851" w:rsidRPr="002D43A5">
              <w:rPr>
                <w:rFonts w:asciiTheme="majorEastAsia" w:eastAsiaTheme="majorEastAsia" w:hAnsiTheme="majorEastAsia"/>
                <w:sz w:val="20"/>
                <w:szCs w:val="20"/>
              </w:rPr>
              <w:t>□</w:t>
            </w:r>
            <w:r w:rsidRPr="002D43A5">
              <w:rPr>
                <w:rFonts w:asciiTheme="majorEastAsia" w:eastAsiaTheme="majorEastAsia" w:hAnsiTheme="majorEastAsia"/>
                <w:sz w:val="20"/>
                <w:szCs w:val="20"/>
              </w:rPr>
              <w:t>非劣性 □等效性 / □其它</w:t>
            </w:r>
          </w:p>
        </w:tc>
      </w:tr>
      <w:tr w:rsidR="0056456A" w:rsidRPr="002D43A5" w:rsidTr="00605000">
        <w:trPr>
          <w:trHeight w:val="789"/>
        </w:trPr>
        <w:tc>
          <w:tcPr>
            <w:tcW w:w="2386" w:type="dxa"/>
            <w:gridSpan w:val="3"/>
          </w:tcPr>
          <w:p w:rsidR="0056456A" w:rsidRPr="002D43A5" w:rsidRDefault="0056456A" w:rsidP="00BC575A">
            <w:pPr>
              <w:rPr>
                <w:rFonts w:asciiTheme="majorEastAsia" w:eastAsiaTheme="majorEastAsia" w:hAnsiTheme="majorEastAsia"/>
                <w:sz w:val="20"/>
                <w:szCs w:val="20"/>
              </w:rPr>
            </w:pPr>
            <w:r w:rsidRPr="002D43A5">
              <w:rPr>
                <w:rFonts w:asciiTheme="majorEastAsia" w:eastAsiaTheme="majorEastAsia" w:hAnsiTheme="majorEastAsia"/>
                <w:sz w:val="20"/>
                <w:szCs w:val="20"/>
              </w:rPr>
              <w:t>申办</w:t>
            </w:r>
            <w:r>
              <w:rPr>
                <w:rFonts w:asciiTheme="majorEastAsia" w:eastAsiaTheme="majorEastAsia" w:hAnsiTheme="majorEastAsia" w:hint="eastAsia"/>
                <w:sz w:val="20"/>
                <w:szCs w:val="20"/>
              </w:rPr>
              <w:t>方</w:t>
            </w:r>
          </w:p>
        </w:tc>
        <w:tc>
          <w:tcPr>
            <w:tcW w:w="4117" w:type="dxa"/>
            <w:gridSpan w:val="9"/>
          </w:tcPr>
          <w:p w:rsidR="0056456A" w:rsidRPr="002D43A5" w:rsidRDefault="0056456A" w:rsidP="00BC575A">
            <w:pPr>
              <w:rPr>
                <w:rFonts w:asciiTheme="majorEastAsia" w:eastAsiaTheme="majorEastAsia" w:hAnsiTheme="majorEastAsia"/>
                <w:sz w:val="20"/>
                <w:szCs w:val="20"/>
              </w:rPr>
            </w:pPr>
          </w:p>
        </w:tc>
        <w:tc>
          <w:tcPr>
            <w:tcW w:w="1272" w:type="dxa"/>
            <w:gridSpan w:val="2"/>
          </w:tcPr>
          <w:p w:rsidR="0056456A" w:rsidRPr="00AC2A7F" w:rsidRDefault="0056456A" w:rsidP="00BC575A">
            <w:r w:rsidRPr="00AC2A7F">
              <w:rPr>
                <w:rFonts w:hint="eastAsia"/>
              </w:rPr>
              <w:t>申办</w:t>
            </w:r>
            <w:proofErr w:type="gramStart"/>
            <w:r w:rsidRPr="00AC2A7F">
              <w:rPr>
                <w:rFonts w:hint="eastAsia"/>
              </w:rPr>
              <w:t>方类型</w:t>
            </w:r>
            <w:proofErr w:type="gramEnd"/>
          </w:p>
        </w:tc>
        <w:tc>
          <w:tcPr>
            <w:tcW w:w="2857" w:type="dxa"/>
            <w:gridSpan w:val="4"/>
          </w:tcPr>
          <w:p w:rsidR="0056456A" w:rsidRPr="00812285" w:rsidRDefault="0056456A" w:rsidP="00BC575A">
            <w:pPr>
              <w:spacing w:after="160"/>
              <w:jc w:val="left"/>
              <w:rPr>
                <w:rFonts w:asciiTheme="majorEastAsia" w:eastAsiaTheme="majorEastAsia" w:hAnsiTheme="majorEastAsia"/>
                <w:bCs/>
              </w:rPr>
            </w:pPr>
            <w:r w:rsidRPr="00812285">
              <w:rPr>
                <w:rFonts w:asciiTheme="majorEastAsia" w:eastAsiaTheme="majorEastAsia" w:hAnsiTheme="majorEastAsia"/>
                <w:bCs/>
              </w:rPr>
              <w:t>□</w:t>
            </w:r>
            <w:r w:rsidRPr="00812285">
              <w:rPr>
                <w:rFonts w:asciiTheme="majorEastAsia" w:eastAsiaTheme="majorEastAsia" w:hAnsiTheme="majorEastAsia" w:hint="eastAsia"/>
                <w:bCs/>
              </w:rPr>
              <w:t>中资</w:t>
            </w:r>
            <w:r w:rsidRPr="00812285">
              <w:rPr>
                <w:rFonts w:asciiTheme="majorEastAsia" w:eastAsiaTheme="majorEastAsia" w:hAnsiTheme="majorEastAsia"/>
                <w:bCs/>
              </w:rPr>
              <w:t>□</w:t>
            </w:r>
            <w:r w:rsidRPr="00812285">
              <w:rPr>
                <w:rFonts w:asciiTheme="majorEastAsia" w:eastAsiaTheme="majorEastAsia" w:hAnsiTheme="majorEastAsia" w:hint="eastAsia"/>
                <w:bCs/>
              </w:rPr>
              <w:t>中外合资</w:t>
            </w:r>
          </w:p>
          <w:p w:rsidR="0056456A" w:rsidRPr="00BC575A" w:rsidRDefault="0056456A" w:rsidP="00BC575A">
            <w:pPr>
              <w:spacing w:after="160"/>
              <w:jc w:val="left"/>
              <w:rPr>
                <w:rFonts w:asciiTheme="majorEastAsia" w:eastAsiaTheme="majorEastAsia" w:hAnsiTheme="majorEastAsia"/>
                <w:bCs/>
              </w:rPr>
            </w:pPr>
            <w:r w:rsidRPr="00812285">
              <w:rPr>
                <w:rFonts w:asciiTheme="majorEastAsia" w:eastAsiaTheme="majorEastAsia" w:hAnsiTheme="majorEastAsia"/>
                <w:bCs/>
              </w:rPr>
              <w:t>□</w:t>
            </w:r>
            <w:r w:rsidRPr="00812285">
              <w:rPr>
                <w:rFonts w:asciiTheme="majorEastAsia" w:eastAsiaTheme="majorEastAsia" w:hAnsiTheme="majorEastAsia" w:hint="eastAsia"/>
                <w:bCs/>
              </w:rPr>
              <w:t>外商独资</w:t>
            </w:r>
            <w:r w:rsidRPr="00812285">
              <w:rPr>
                <w:rFonts w:asciiTheme="majorEastAsia" w:eastAsiaTheme="majorEastAsia" w:hAnsiTheme="majorEastAsia"/>
                <w:bCs/>
              </w:rPr>
              <w:t>□</w:t>
            </w:r>
            <w:r w:rsidRPr="00812285">
              <w:rPr>
                <w:rFonts w:asciiTheme="majorEastAsia" w:eastAsiaTheme="majorEastAsia" w:hAnsiTheme="majorEastAsia" w:hint="eastAsia"/>
                <w:bCs/>
              </w:rPr>
              <w:t>港澳台</w:t>
            </w:r>
          </w:p>
        </w:tc>
      </w:tr>
      <w:tr w:rsidR="0056456A" w:rsidRPr="002D43A5" w:rsidTr="008C0D05">
        <w:trPr>
          <w:trHeight w:val="789"/>
        </w:trPr>
        <w:tc>
          <w:tcPr>
            <w:tcW w:w="2386" w:type="dxa"/>
            <w:gridSpan w:val="3"/>
          </w:tcPr>
          <w:p w:rsidR="0056456A" w:rsidRPr="002D43A5" w:rsidRDefault="0056456A" w:rsidP="0056456A">
            <w:pPr>
              <w:rPr>
                <w:rFonts w:asciiTheme="majorEastAsia" w:eastAsiaTheme="majorEastAsia" w:hAnsiTheme="majorEastAsia"/>
                <w:sz w:val="20"/>
                <w:szCs w:val="20"/>
              </w:rPr>
            </w:pPr>
            <w:r w:rsidRPr="002D43A5">
              <w:rPr>
                <w:rFonts w:asciiTheme="majorEastAsia" w:eastAsiaTheme="majorEastAsia" w:hAnsiTheme="majorEastAsia"/>
                <w:sz w:val="20"/>
                <w:szCs w:val="20"/>
              </w:rPr>
              <w:t>联系人</w:t>
            </w:r>
          </w:p>
          <w:p w:rsidR="0056456A" w:rsidRPr="002D43A5" w:rsidRDefault="0056456A" w:rsidP="00BC575A">
            <w:pPr>
              <w:rPr>
                <w:rFonts w:asciiTheme="majorEastAsia" w:eastAsiaTheme="majorEastAsia" w:hAnsiTheme="majorEastAsia"/>
                <w:sz w:val="20"/>
                <w:szCs w:val="20"/>
              </w:rPr>
            </w:pPr>
          </w:p>
        </w:tc>
        <w:tc>
          <w:tcPr>
            <w:tcW w:w="4117" w:type="dxa"/>
            <w:gridSpan w:val="9"/>
          </w:tcPr>
          <w:p w:rsidR="0056456A" w:rsidRPr="002D43A5" w:rsidRDefault="0056456A" w:rsidP="00BC575A">
            <w:pPr>
              <w:rPr>
                <w:rFonts w:asciiTheme="majorEastAsia" w:eastAsiaTheme="majorEastAsia" w:hAnsiTheme="majorEastAsia"/>
                <w:sz w:val="20"/>
                <w:szCs w:val="20"/>
              </w:rPr>
            </w:pPr>
          </w:p>
        </w:tc>
        <w:tc>
          <w:tcPr>
            <w:tcW w:w="1272" w:type="dxa"/>
            <w:gridSpan w:val="2"/>
          </w:tcPr>
          <w:p w:rsidR="0056456A" w:rsidRPr="00AC2A7F" w:rsidRDefault="0056456A" w:rsidP="00BC575A">
            <w:r w:rsidRPr="002D43A5">
              <w:rPr>
                <w:rFonts w:asciiTheme="majorEastAsia" w:eastAsiaTheme="majorEastAsia" w:hAnsiTheme="majorEastAsia"/>
                <w:sz w:val="20"/>
                <w:szCs w:val="20"/>
              </w:rPr>
              <w:t>联系方式</w:t>
            </w:r>
          </w:p>
        </w:tc>
        <w:tc>
          <w:tcPr>
            <w:tcW w:w="2857" w:type="dxa"/>
            <w:gridSpan w:val="4"/>
          </w:tcPr>
          <w:p w:rsidR="0056456A" w:rsidRPr="00812285" w:rsidRDefault="0056456A" w:rsidP="00BC575A">
            <w:pPr>
              <w:spacing w:after="160"/>
              <w:jc w:val="left"/>
              <w:rPr>
                <w:rFonts w:asciiTheme="majorEastAsia" w:eastAsiaTheme="majorEastAsia" w:hAnsiTheme="majorEastAsia"/>
                <w:bCs/>
              </w:rPr>
            </w:pPr>
          </w:p>
        </w:tc>
      </w:tr>
      <w:tr w:rsidR="00F66F0D" w:rsidRPr="002D43A5" w:rsidTr="00824159">
        <w:trPr>
          <w:trHeight w:val="227"/>
        </w:trPr>
        <w:tc>
          <w:tcPr>
            <w:tcW w:w="2386" w:type="dxa"/>
            <w:gridSpan w:val="3"/>
          </w:tcPr>
          <w:p w:rsidR="000A44DC" w:rsidRPr="002D43A5" w:rsidRDefault="000A44DC">
            <w:pPr>
              <w:rPr>
                <w:rFonts w:asciiTheme="majorEastAsia" w:eastAsiaTheme="majorEastAsia" w:hAnsiTheme="majorEastAsia"/>
                <w:sz w:val="20"/>
                <w:szCs w:val="20"/>
              </w:rPr>
            </w:pPr>
            <w:r w:rsidRPr="002D43A5">
              <w:rPr>
                <w:rFonts w:asciiTheme="majorEastAsia" w:eastAsiaTheme="majorEastAsia" w:hAnsiTheme="majorEastAsia"/>
                <w:sz w:val="20"/>
                <w:szCs w:val="20"/>
              </w:rPr>
              <w:t>CRO（如有）</w:t>
            </w:r>
          </w:p>
        </w:tc>
        <w:tc>
          <w:tcPr>
            <w:tcW w:w="4117" w:type="dxa"/>
            <w:gridSpan w:val="9"/>
          </w:tcPr>
          <w:p w:rsidR="000A44DC" w:rsidRPr="002D43A5" w:rsidRDefault="000A44DC">
            <w:pPr>
              <w:rPr>
                <w:rFonts w:asciiTheme="majorEastAsia" w:eastAsiaTheme="majorEastAsia" w:hAnsiTheme="majorEastAsia"/>
                <w:sz w:val="20"/>
                <w:szCs w:val="20"/>
              </w:rPr>
            </w:pPr>
          </w:p>
        </w:tc>
        <w:tc>
          <w:tcPr>
            <w:tcW w:w="1272" w:type="dxa"/>
            <w:gridSpan w:val="2"/>
          </w:tcPr>
          <w:p w:rsidR="000A44DC" w:rsidRPr="002D43A5" w:rsidRDefault="000A44DC" w:rsidP="000A1FE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CRA</w:t>
            </w:r>
            <w:r w:rsidRPr="002D43A5">
              <w:rPr>
                <w:rFonts w:asciiTheme="majorEastAsia" w:eastAsiaTheme="majorEastAsia" w:hAnsiTheme="majorEastAsia"/>
                <w:sz w:val="20"/>
                <w:szCs w:val="20"/>
              </w:rPr>
              <w:t>联系人</w:t>
            </w:r>
          </w:p>
          <w:p w:rsidR="000A44DC" w:rsidRPr="002D43A5" w:rsidRDefault="000A44DC" w:rsidP="000A1FE9">
            <w:pPr>
              <w:rPr>
                <w:rFonts w:asciiTheme="majorEastAsia" w:eastAsiaTheme="majorEastAsia" w:hAnsiTheme="majorEastAsia"/>
                <w:sz w:val="20"/>
                <w:szCs w:val="20"/>
              </w:rPr>
            </w:pPr>
            <w:r w:rsidRPr="002D43A5">
              <w:rPr>
                <w:rFonts w:asciiTheme="majorEastAsia" w:eastAsiaTheme="majorEastAsia" w:hAnsiTheme="majorEastAsia"/>
                <w:sz w:val="20"/>
                <w:szCs w:val="20"/>
              </w:rPr>
              <w:t>联系方式</w:t>
            </w:r>
          </w:p>
        </w:tc>
        <w:tc>
          <w:tcPr>
            <w:tcW w:w="2857" w:type="dxa"/>
            <w:gridSpan w:val="4"/>
          </w:tcPr>
          <w:p w:rsidR="000A44DC" w:rsidRPr="002D43A5" w:rsidRDefault="000A44DC">
            <w:pPr>
              <w:rPr>
                <w:rFonts w:asciiTheme="majorEastAsia" w:eastAsiaTheme="majorEastAsia" w:hAnsiTheme="majorEastAsia"/>
                <w:sz w:val="20"/>
                <w:szCs w:val="20"/>
              </w:rPr>
            </w:pPr>
          </w:p>
        </w:tc>
      </w:tr>
      <w:tr w:rsidR="00F66F0D" w:rsidRPr="002D43A5" w:rsidTr="00824159">
        <w:trPr>
          <w:trHeight w:val="227"/>
        </w:trPr>
        <w:tc>
          <w:tcPr>
            <w:tcW w:w="2386" w:type="dxa"/>
            <w:gridSpan w:val="3"/>
          </w:tcPr>
          <w:p w:rsidR="000A44DC" w:rsidRPr="002D43A5" w:rsidRDefault="000A44DC">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SMO</w:t>
            </w:r>
            <w:r w:rsidRPr="002D43A5">
              <w:rPr>
                <w:rFonts w:asciiTheme="majorEastAsia" w:eastAsiaTheme="majorEastAsia" w:hAnsiTheme="majorEastAsia"/>
                <w:sz w:val="20"/>
                <w:szCs w:val="20"/>
              </w:rPr>
              <w:t>（如有）</w:t>
            </w:r>
          </w:p>
        </w:tc>
        <w:tc>
          <w:tcPr>
            <w:tcW w:w="4117" w:type="dxa"/>
            <w:gridSpan w:val="9"/>
          </w:tcPr>
          <w:p w:rsidR="000A44DC" w:rsidRPr="002D43A5" w:rsidRDefault="000A44DC">
            <w:pPr>
              <w:rPr>
                <w:rFonts w:asciiTheme="majorEastAsia" w:eastAsiaTheme="majorEastAsia" w:hAnsiTheme="majorEastAsia"/>
                <w:sz w:val="20"/>
                <w:szCs w:val="20"/>
              </w:rPr>
            </w:pPr>
          </w:p>
        </w:tc>
        <w:tc>
          <w:tcPr>
            <w:tcW w:w="1272" w:type="dxa"/>
            <w:gridSpan w:val="2"/>
          </w:tcPr>
          <w:p w:rsidR="000A44DC" w:rsidRPr="002D43A5" w:rsidRDefault="000A44DC" w:rsidP="000A1FE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CRC</w:t>
            </w:r>
            <w:r w:rsidRPr="002D43A5">
              <w:rPr>
                <w:rFonts w:asciiTheme="majorEastAsia" w:eastAsiaTheme="majorEastAsia" w:hAnsiTheme="majorEastAsia"/>
                <w:sz w:val="20"/>
                <w:szCs w:val="20"/>
              </w:rPr>
              <w:t>联系人</w:t>
            </w:r>
          </w:p>
          <w:p w:rsidR="000A44DC" w:rsidRPr="002D43A5" w:rsidRDefault="000A44DC" w:rsidP="000A1FE9">
            <w:pPr>
              <w:rPr>
                <w:rFonts w:asciiTheme="majorEastAsia" w:eastAsiaTheme="majorEastAsia" w:hAnsiTheme="majorEastAsia"/>
                <w:sz w:val="20"/>
                <w:szCs w:val="20"/>
              </w:rPr>
            </w:pPr>
            <w:r w:rsidRPr="002D43A5">
              <w:rPr>
                <w:rFonts w:asciiTheme="majorEastAsia" w:eastAsiaTheme="majorEastAsia" w:hAnsiTheme="majorEastAsia"/>
                <w:sz w:val="20"/>
                <w:szCs w:val="20"/>
              </w:rPr>
              <w:t>联系方式</w:t>
            </w:r>
          </w:p>
        </w:tc>
        <w:tc>
          <w:tcPr>
            <w:tcW w:w="2857" w:type="dxa"/>
            <w:gridSpan w:val="4"/>
          </w:tcPr>
          <w:p w:rsidR="000A44DC" w:rsidRPr="002D43A5" w:rsidRDefault="000A44DC" w:rsidP="000A1FE9">
            <w:pPr>
              <w:rPr>
                <w:rFonts w:asciiTheme="majorEastAsia" w:eastAsiaTheme="majorEastAsia" w:hAnsiTheme="majorEastAsia"/>
                <w:sz w:val="20"/>
                <w:szCs w:val="20"/>
              </w:rPr>
            </w:pPr>
          </w:p>
        </w:tc>
      </w:tr>
      <w:tr w:rsidR="00F66F0D" w:rsidRPr="002D43A5" w:rsidTr="00824159">
        <w:tc>
          <w:tcPr>
            <w:tcW w:w="2386" w:type="dxa"/>
            <w:gridSpan w:val="3"/>
          </w:tcPr>
          <w:p w:rsidR="00C5071B" w:rsidRPr="002D43A5" w:rsidRDefault="00C5071B">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研究科室</w:t>
            </w:r>
          </w:p>
        </w:tc>
        <w:tc>
          <w:tcPr>
            <w:tcW w:w="1130" w:type="dxa"/>
            <w:gridSpan w:val="2"/>
            <w:tcBorders>
              <w:right w:val="single" w:sz="4" w:space="0" w:color="auto"/>
            </w:tcBorders>
          </w:tcPr>
          <w:p w:rsidR="00C5071B" w:rsidRPr="002D43A5" w:rsidRDefault="00C5071B">
            <w:pPr>
              <w:rPr>
                <w:rFonts w:asciiTheme="majorEastAsia" w:eastAsiaTheme="majorEastAsia" w:hAnsiTheme="majorEastAsia"/>
                <w:sz w:val="20"/>
                <w:szCs w:val="20"/>
              </w:rPr>
            </w:pPr>
          </w:p>
          <w:p w:rsidR="00C5071B" w:rsidRPr="002D43A5" w:rsidRDefault="00C5071B">
            <w:pPr>
              <w:rPr>
                <w:rFonts w:asciiTheme="majorEastAsia" w:eastAsiaTheme="majorEastAsia" w:hAnsiTheme="majorEastAsia"/>
                <w:sz w:val="20"/>
                <w:szCs w:val="20"/>
              </w:rPr>
            </w:pPr>
          </w:p>
        </w:tc>
        <w:tc>
          <w:tcPr>
            <w:tcW w:w="993" w:type="dxa"/>
            <w:gridSpan w:val="3"/>
            <w:tcBorders>
              <w:left w:val="single" w:sz="4" w:space="0" w:color="auto"/>
              <w:right w:val="single" w:sz="4" w:space="0" w:color="auto"/>
            </w:tcBorders>
          </w:tcPr>
          <w:p w:rsidR="00C5071B" w:rsidRPr="002D43A5" w:rsidRDefault="00D5423E" w:rsidP="00D5423E">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本中心    PI</w:t>
            </w:r>
          </w:p>
        </w:tc>
        <w:tc>
          <w:tcPr>
            <w:tcW w:w="992" w:type="dxa"/>
            <w:gridSpan w:val="3"/>
            <w:tcBorders>
              <w:left w:val="single" w:sz="4" w:space="0" w:color="auto"/>
              <w:right w:val="single" w:sz="4" w:space="0" w:color="auto"/>
            </w:tcBorders>
          </w:tcPr>
          <w:p w:rsidR="00C5071B" w:rsidRPr="002D43A5" w:rsidRDefault="00C5071B">
            <w:pPr>
              <w:widowControl/>
              <w:jc w:val="left"/>
              <w:rPr>
                <w:rFonts w:asciiTheme="majorEastAsia" w:eastAsiaTheme="majorEastAsia" w:hAnsiTheme="majorEastAsia"/>
                <w:sz w:val="20"/>
                <w:szCs w:val="20"/>
              </w:rPr>
            </w:pPr>
          </w:p>
          <w:p w:rsidR="00C5071B" w:rsidRPr="002D43A5" w:rsidRDefault="00C5071B" w:rsidP="00C5071B">
            <w:pPr>
              <w:rPr>
                <w:rFonts w:asciiTheme="majorEastAsia" w:eastAsiaTheme="majorEastAsia" w:hAnsiTheme="majorEastAsia"/>
                <w:sz w:val="20"/>
                <w:szCs w:val="20"/>
              </w:rPr>
            </w:pPr>
          </w:p>
        </w:tc>
        <w:tc>
          <w:tcPr>
            <w:tcW w:w="1002" w:type="dxa"/>
            <w:tcBorders>
              <w:left w:val="single" w:sz="4" w:space="0" w:color="auto"/>
            </w:tcBorders>
            <w:vAlign w:val="center"/>
          </w:tcPr>
          <w:p w:rsidR="00D5423E" w:rsidRPr="002D43A5" w:rsidRDefault="00D5423E" w:rsidP="00D5423E">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组长</w:t>
            </w:r>
          </w:p>
          <w:p w:rsidR="00C5071B" w:rsidRPr="002D43A5" w:rsidRDefault="00D5423E" w:rsidP="00D5423E">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单位</w:t>
            </w:r>
          </w:p>
        </w:tc>
        <w:tc>
          <w:tcPr>
            <w:tcW w:w="1272" w:type="dxa"/>
            <w:gridSpan w:val="2"/>
          </w:tcPr>
          <w:p w:rsidR="00C5071B" w:rsidRPr="002D43A5" w:rsidRDefault="00C5071B">
            <w:pPr>
              <w:rPr>
                <w:rFonts w:asciiTheme="majorEastAsia" w:eastAsiaTheme="majorEastAsia" w:hAnsiTheme="majorEastAsia"/>
                <w:sz w:val="20"/>
                <w:szCs w:val="20"/>
              </w:rPr>
            </w:pPr>
          </w:p>
        </w:tc>
        <w:tc>
          <w:tcPr>
            <w:tcW w:w="1133" w:type="dxa"/>
            <w:gridSpan w:val="2"/>
            <w:tcBorders>
              <w:right w:val="single" w:sz="4" w:space="0" w:color="auto"/>
            </w:tcBorders>
          </w:tcPr>
          <w:p w:rsidR="00C5071B" w:rsidRPr="002D43A5" w:rsidRDefault="00D5423E">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组长单位</w:t>
            </w:r>
          </w:p>
          <w:p w:rsidR="00D5423E" w:rsidRPr="002D43A5" w:rsidRDefault="00D5423E" w:rsidP="00D5423E">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PI</w:t>
            </w:r>
          </w:p>
        </w:tc>
        <w:tc>
          <w:tcPr>
            <w:tcW w:w="1724" w:type="dxa"/>
            <w:gridSpan w:val="2"/>
            <w:tcBorders>
              <w:left w:val="single" w:sz="4" w:space="0" w:color="auto"/>
            </w:tcBorders>
          </w:tcPr>
          <w:p w:rsidR="00C5071B" w:rsidRPr="002D43A5" w:rsidRDefault="00C5071B">
            <w:pPr>
              <w:rPr>
                <w:rFonts w:asciiTheme="majorEastAsia" w:eastAsiaTheme="majorEastAsia" w:hAnsiTheme="majorEastAsia"/>
                <w:sz w:val="20"/>
                <w:szCs w:val="20"/>
              </w:rPr>
            </w:pPr>
          </w:p>
        </w:tc>
      </w:tr>
      <w:tr w:rsidR="00F66F0D" w:rsidRPr="002D43A5" w:rsidTr="00824159">
        <w:tc>
          <w:tcPr>
            <w:tcW w:w="2386" w:type="dxa"/>
            <w:gridSpan w:val="3"/>
          </w:tcPr>
          <w:p w:rsidR="00142D66" w:rsidRPr="002D43A5" w:rsidRDefault="00CA76B7">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NMPA批件号</w:t>
            </w:r>
          </w:p>
        </w:tc>
        <w:tc>
          <w:tcPr>
            <w:tcW w:w="1414" w:type="dxa"/>
            <w:gridSpan w:val="3"/>
          </w:tcPr>
          <w:p w:rsidR="00142D66" w:rsidRPr="002D43A5" w:rsidRDefault="00142D66">
            <w:pPr>
              <w:rPr>
                <w:rFonts w:asciiTheme="majorEastAsia" w:eastAsiaTheme="majorEastAsia" w:hAnsiTheme="majorEastAsia"/>
                <w:sz w:val="20"/>
                <w:szCs w:val="20"/>
              </w:rPr>
            </w:pPr>
          </w:p>
        </w:tc>
        <w:tc>
          <w:tcPr>
            <w:tcW w:w="1280" w:type="dxa"/>
            <w:gridSpan w:val="3"/>
            <w:tcBorders>
              <w:right w:val="single" w:sz="4" w:space="0" w:color="auto"/>
            </w:tcBorders>
          </w:tcPr>
          <w:p w:rsidR="00142D66" w:rsidRPr="002D43A5" w:rsidRDefault="00CA76B7">
            <w:pPr>
              <w:rPr>
                <w:rFonts w:asciiTheme="majorEastAsia" w:eastAsiaTheme="majorEastAsia" w:hAnsiTheme="majorEastAsia"/>
                <w:sz w:val="20"/>
                <w:szCs w:val="20"/>
              </w:rPr>
            </w:pPr>
            <w:r w:rsidRPr="002D43A5">
              <w:rPr>
                <w:rFonts w:asciiTheme="majorEastAsia" w:eastAsiaTheme="majorEastAsia" w:hAnsiTheme="majorEastAsia" w:hint="eastAsia"/>
                <w:color w:val="000000"/>
                <w:sz w:val="20"/>
                <w:szCs w:val="20"/>
              </w:rPr>
              <w:t>NMPA批件日期</w:t>
            </w:r>
          </w:p>
        </w:tc>
        <w:tc>
          <w:tcPr>
            <w:tcW w:w="1423" w:type="dxa"/>
            <w:gridSpan w:val="3"/>
            <w:tcBorders>
              <w:left w:val="single" w:sz="4" w:space="0" w:color="auto"/>
            </w:tcBorders>
          </w:tcPr>
          <w:p w:rsidR="00142D66" w:rsidRPr="002D43A5" w:rsidRDefault="00142D66">
            <w:pPr>
              <w:rPr>
                <w:rFonts w:asciiTheme="majorEastAsia" w:eastAsiaTheme="majorEastAsia" w:hAnsiTheme="majorEastAsia"/>
                <w:sz w:val="20"/>
                <w:szCs w:val="20"/>
              </w:rPr>
            </w:pPr>
          </w:p>
        </w:tc>
        <w:tc>
          <w:tcPr>
            <w:tcW w:w="1272" w:type="dxa"/>
            <w:gridSpan w:val="2"/>
          </w:tcPr>
          <w:p w:rsidR="00142D66" w:rsidRPr="002D43A5" w:rsidRDefault="00CA76B7">
            <w:pPr>
              <w:rPr>
                <w:rFonts w:asciiTheme="majorEastAsia" w:eastAsiaTheme="majorEastAsia" w:hAnsiTheme="majorEastAsia"/>
                <w:sz w:val="20"/>
                <w:szCs w:val="20"/>
              </w:rPr>
            </w:pPr>
            <w:r w:rsidRPr="002D43A5">
              <w:rPr>
                <w:rFonts w:asciiTheme="majorEastAsia" w:eastAsiaTheme="majorEastAsia" w:hAnsiTheme="majorEastAsia" w:hint="eastAsia"/>
                <w:color w:val="000000"/>
                <w:sz w:val="20"/>
                <w:szCs w:val="20"/>
              </w:rPr>
              <w:t>NMPA批件</w:t>
            </w:r>
            <w:r w:rsidRPr="002D43A5">
              <w:rPr>
                <w:rFonts w:asciiTheme="majorEastAsia" w:eastAsiaTheme="majorEastAsia" w:hAnsiTheme="majorEastAsia"/>
                <w:sz w:val="20"/>
                <w:szCs w:val="20"/>
              </w:rPr>
              <w:t>有效期</w:t>
            </w:r>
          </w:p>
        </w:tc>
        <w:tc>
          <w:tcPr>
            <w:tcW w:w="2857" w:type="dxa"/>
            <w:gridSpan w:val="4"/>
          </w:tcPr>
          <w:p w:rsidR="00142D66" w:rsidRPr="002D43A5" w:rsidRDefault="00142D66">
            <w:pPr>
              <w:rPr>
                <w:rFonts w:asciiTheme="majorEastAsia" w:eastAsiaTheme="majorEastAsia" w:hAnsiTheme="majorEastAsia"/>
                <w:sz w:val="20"/>
                <w:szCs w:val="20"/>
              </w:rPr>
            </w:pPr>
          </w:p>
        </w:tc>
      </w:tr>
      <w:tr w:rsidR="00F66F0D" w:rsidRPr="002D43A5" w:rsidTr="00824159">
        <w:tc>
          <w:tcPr>
            <w:tcW w:w="2386" w:type="dxa"/>
            <w:gridSpan w:val="3"/>
          </w:tcPr>
          <w:p w:rsidR="00142D66" w:rsidRPr="002D43A5" w:rsidRDefault="008A135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有无组长单位伦理批件和成员签到表</w:t>
            </w:r>
          </w:p>
        </w:tc>
        <w:tc>
          <w:tcPr>
            <w:tcW w:w="1414" w:type="dxa"/>
            <w:gridSpan w:val="3"/>
          </w:tcPr>
          <w:p w:rsidR="008A1350" w:rsidRPr="002D43A5" w:rsidRDefault="008A135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8A1350" w:rsidRPr="002D43A5" w:rsidRDefault="008A135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8A1350" w:rsidRPr="002D43A5" w:rsidRDefault="008A135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142D66" w:rsidRPr="002D43A5" w:rsidRDefault="008A135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80" w:type="dxa"/>
            <w:gridSpan w:val="3"/>
            <w:tcBorders>
              <w:right w:val="single" w:sz="4" w:space="0" w:color="auto"/>
            </w:tcBorders>
          </w:tcPr>
          <w:p w:rsidR="002031D2" w:rsidRPr="002D43A5" w:rsidRDefault="002031D2" w:rsidP="002031D2">
            <w:pPr>
              <w:rPr>
                <w:rFonts w:asciiTheme="majorEastAsia" w:eastAsiaTheme="majorEastAsia" w:hAnsiTheme="majorEastAsia"/>
                <w:color w:val="000000"/>
                <w:sz w:val="20"/>
                <w:szCs w:val="20"/>
              </w:rPr>
            </w:pPr>
            <w:r w:rsidRPr="002D43A5">
              <w:rPr>
                <w:rFonts w:asciiTheme="majorEastAsia" w:eastAsiaTheme="majorEastAsia" w:hAnsiTheme="majorEastAsia" w:hint="eastAsia"/>
                <w:color w:val="000000"/>
                <w:sz w:val="20"/>
                <w:szCs w:val="20"/>
              </w:rPr>
              <w:t>组长单位伦理批件</w:t>
            </w:r>
          </w:p>
          <w:p w:rsidR="00142D66" w:rsidRPr="002D43A5" w:rsidRDefault="002031D2" w:rsidP="002031D2">
            <w:pPr>
              <w:rPr>
                <w:rFonts w:asciiTheme="majorEastAsia" w:eastAsiaTheme="majorEastAsia" w:hAnsiTheme="majorEastAsia"/>
                <w:sz w:val="20"/>
                <w:szCs w:val="20"/>
              </w:rPr>
            </w:pPr>
            <w:r w:rsidRPr="002D43A5">
              <w:rPr>
                <w:rFonts w:asciiTheme="majorEastAsia" w:eastAsiaTheme="majorEastAsia" w:hAnsiTheme="majorEastAsia" w:hint="eastAsia"/>
                <w:color w:val="000000"/>
                <w:sz w:val="20"/>
                <w:szCs w:val="20"/>
              </w:rPr>
              <w:t>初审/快审</w:t>
            </w:r>
          </w:p>
        </w:tc>
        <w:tc>
          <w:tcPr>
            <w:tcW w:w="1423" w:type="dxa"/>
            <w:gridSpan w:val="3"/>
            <w:tcBorders>
              <w:left w:val="single" w:sz="4" w:space="0" w:color="auto"/>
            </w:tcBorders>
          </w:tcPr>
          <w:p w:rsidR="002031D2" w:rsidRPr="002D43A5" w:rsidRDefault="002031D2" w:rsidP="002031D2">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初审   □</w:t>
            </w:r>
          </w:p>
          <w:p w:rsidR="002031D2" w:rsidRPr="002D43A5" w:rsidRDefault="002031D2" w:rsidP="002031D2">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快审   □</w:t>
            </w:r>
          </w:p>
          <w:p w:rsidR="002031D2" w:rsidRPr="002D43A5" w:rsidRDefault="002031D2" w:rsidP="002031D2">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 xml:space="preserve">其它   □ </w:t>
            </w:r>
          </w:p>
          <w:p w:rsidR="00142D66" w:rsidRPr="002D43A5" w:rsidRDefault="002031D2" w:rsidP="002031D2">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72" w:type="dxa"/>
            <w:gridSpan w:val="2"/>
          </w:tcPr>
          <w:p w:rsidR="00054F43" w:rsidRPr="002D43A5" w:rsidRDefault="00054F43"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组长单位伦理批件日期</w:t>
            </w:r>
          </w:p>
          <w:p w:rsidR="00142D66" w:rsidRPr="002D43A5" w:rsidRDefault="00142D66">
            <w:pPr>
              <w:rPr>
                <w:rFonts w:asciiTheme="majorEastAsia" w:eastAsiaTheme="majorEastAsia" w:hAnsiTheme="majorEastAsia"/>
                <w:sz w:val="20"/>
                <w:szCs w:val="20"/>
              </w:rPr>
            </w:pPr>
          </w:p>
        </w:tc>
        <w:tc>
          <w:tcPr>
            <w:tcW w:w="2857" w:type="dxa"/>
            <w:gridSpan w:val="4"/>
          </w:tcPr>
          <w:p w:rsidR="00054F43" w:rsidRPr="002D43A5" w:rsidRDefault="00054F43"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初审时间：</w:t>
            </w:r>
          </w:p>
          <w:p w:rsidR="00054F43" w:rsidRPr="002D43A5" w:rsidRDefault="00054F43" w:rsidP="00054F43">
            <w:pPr>
              <w:rPr>
                <w:rFonts w:asciiTheme="majorEastAsia" w:eastAsiaTheme="majorEastAsia" w:hAnsiTheme="majorEastAsia"/>
                <w:sz w:val="20"/>
                <w:szCs w:val="20"/>
              </w:rPr>
            </w:pPr>
          </w:p>
          <w:p w:rsidR="00142D66" w:rsidRPr="002D43A5" w:rsidRDefault="00054F43"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快审时间：</w:t>
            </w:r>
          </w:p>
        </w:tc>
      </w:tr>
      <w:tr w:rsidR="002D43A5" w:rsidRPr="002D43A5" w:rsidTr="00824159">
        <w:tc>
          <w:tcPr>
            <w:tcW w:w="2386" w:type="dxa"/>
            <w:gridSpan w:val="3"/>
          </w:tcPr>
          <w:p w:rsidR="00C02679" w:rsidRPr="002D43A5" w:rsidRDefault="00C02679"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本中心项目</w:t>
            </w:r>
          </w:p>
          <w:p w:rsidR="00C02679" w:rsidRPr="002D43A5" w:rsidRDefault="00C02679"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立项</w:t>
            </w:r>
            <w:r w:rsidR="0016465F" w:rsidRPr="002D43A5">
              <w:rPr>
                <w:rFonts w:asciiTheme="majorEastAsia" w:eastAsiaTheme="majorEastAsia" w:hAnsiTheme="majorEastAsia" w:hint="eastAsia"/>
                <w:sz w:val="20"/>
                <w:szCs w:val="20"/>
              </w:rPr>
              <w:t>批件</w:t>
            </w:r>
            <w:r w:rsidRPr="002D43A5">
              <w:rPr>
                <w:rFonts w:asciiTheme="majorEastAsia" w:eastAsiaTheme="majorEastAsia" w:hAnsiTheme="majorEastAsia" w:hint="eastAsia"/>
                <w:sz w:val="20"/>
                <w:szCs w:val="20"/>
              </w:rPr>
              <w:t>日期</w:t>
            </w:r>
          </w:p>
        </w:tc>
        <w:tc>
          <w:tcPr>
            <w:tcW w:w="1414" w:type="dxa"/>
            <w:gridSpan w:val="3"/>
          </w:tcPr>
          <w:p w:rsidR="00C02679" w:rsidRPr="002D43A5" w:rsidRDefault="00C02679" w:rsidP="008A1350">
            <w:pPr>
              <w:rPr>
                <w:rFonts w:asciiTheme="majorEastAsia" w:eastAsiaTheme="majorEastAsia" w:hAnsiTheme="majorEastAsia"/>
                <w:sz w:val="20"/>
                <w:szCs w:val="20"/>
              </w:rPr>
            </w:pPr>
          </w:p>
        </w:tc>
        <w:tc>
          <w:tcPr>
            <w:tcW w:w="1280" w:type="dxa"/>
            <w:gridSpan w:val="3"/>
            <w:tcBorders>
              <w:right w:val="single" w:sz="4" w:space="0" w:color="auto"/>
            </w:tcBorders>
          </w:tcPr>
          <w:p w:rsidR="00C02679" w:rsidRPr="002D43A5" w:rsidRDefault="00C02679" w:rsidP="00C0267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本中心伦理批件</w:t>
            </w:r>
            <w:r w:rsidRPr="002D43A5">
              <w:rPr>
                <w:rFonts w:asciiTheme="majorEastAsia" w:eastAsiaTheme="majorEastAsia" w:hAnsiTheme="majorEastAsia" w:hint="eastAsia"/>
                <w:color w:val="000000"/>
                <w:sz w:val="20"/>
                <w:szCs w:val="20"/>
              </w:rPr>
              <w:t>初审/快审</w:t>
            </w:r>
          </w:p>
        </w:tc>
        <w:tc>
          <w:tcPr>
            <w:tcW w:w="1423" w:type="dxa"/>
            <w:gridSpan w:val="3"/>
            <w:tcBorders>
              <w:left w:val="single" w:sz="4" w:space="0" w:color="auto"/>
            </w:tcBorders>
          </w:tcPr>
          <w:p w:rsidR="00C02679" w:rsidRPr="002D43A5" w:rsidRDefault="00C02679" w:rsidP="00C0267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初审   □</w:t>
            </w:r>
          </w:p>
          <w:p w:rsidR="00C02679" w:rsidRPr="002D43A5" w:rsidRDefault="00C02679" w:rsidP="00C0267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快审   □</w:t>
            </w:r>
          </w:p>
          <w:p w:rsidR="00C02679" w:rsidRPr="002D43A5" w:rsidRDefault="00C02679" w:rsidP="00C0267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 xml:space="preserve">其它   □ </w:t>
            </w:r>
          </w:p>
          <w:p w:rsidR="00C02679" w:rsidRPr="002D43A5" w:rsidRDefault="00C02679" w:rsidP="00C0267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72" w:type="dxa"/>
            <w:gridSpan w:val="2"/>
          </w:tcPr>
          <w:p w:rsidR="00C02679" w:rsidRPr="002D43A5" w:rsidRDefault="00C02679"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本中心伦理批件日期</w:t>
            </w:r>
          </w:p>
        </w:tc>
        <w:tc>
          <w:tcPr>
            <w:tcW w:w="2857" w:type="dxa"/>
            <w:gridSpan w:val="4"/>
          </w:tcPr>
          <w:p w:rsidR="00C02679" w:rsidRPr="002D43A5" w:rsidRDefault="00C02679" w:rsidP="00C0267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初审时间：</w:t>
            </w:r>
          </w:p>
          <w:p w:rsidR="00C02679" w:rsidRPr="002D43A5" w:rsidRDefault="00C02679" w:rsidP="00C02679">
            <w:pPr>
              <w:rPr>
                <w:rFonts w:asciiTheme="majorEastAsia" w:eastAsiaTheme="majorEastAsia" w:hAnsiTheme="majorEastAsia"/>
                <w:sz w:val="20"/>
                <w:szCs w:val="20"/>
              </w:rPr>
            </w:pPr>
          </w:p>
          <w:p w:rsidR="00C02679" w:rsidRPr="002D43A5" w:rsidRDefault="00C02679" w:rsidP="00C0267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快审时间：</w:t>
            </w:r>
          </w:p>
        </w:tc>
      </w:tr>
      <w:tr w:rsidR="00824159" w:rsidRPr="002D43A5" w:rsidTr="00824159">
        <w:tc>
          <w:tcPr>
            <w:tcW w:w="2386" w:type="dxa"/>
            <w:gridSpan w:val="3"/>
            <w:vAlign w:val="center"/>
          </w:tcPr>
          <w:p w:rsidR="005748F0" w:rsidRPr="002D43A5" w:rsidRDefault="005748F0" w:rsidP="005748F0">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方案编号</w:t>
            </w:r>
          </w:p>
        </w:tc>
        <w:tc>
          <w:tcPr>
            <w:tcW w:w="2694" w:type="dxa"/>
            <w:gridSpan w:val="6"/>
            <w:tcBorders>
              <w:right w:val="single" w:sz="4" w:space="0" w:color="auto"/>
            </w:tcBorders>
          </w:tcPr>
          <w:p w:rsidR="005748F0" w:rsidRPr="002D43A5" w:rsidRDefault="005748F0" w:rsidP="00C02679">
            <w:pPr>
              <w:rPr>
                <w:rFonts w:asciiTheme="majorEastAsia" w:eastAsiaTheme="majorEastAsia" w:hAnsiTheme="majorEastAsia"/>
                <w:sz w:val="20"/>
                <w:szCs w:val="20"/>
              </w:rPr>
            </w:pPr>
          </w:p>
        </w:tc>
        <w:tc>
          <w:tcPr>
            <w:tcW w:w="1423" w:type="dxa"/>
            <w:gridSpan w:val="3"/>
            <w:tcBorders>
              <w:left w:val="single" w:sz="4" w:space="0" w:color="auto"/>
            </w:tcBorders>
          </w:tcPr>
          <w:p w:rsidR="005748F0" w:rsidRPr="002D43A5" w:rsidRDefault="005748F0" w:rsidP="00C0267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方案版本号及版本日期</w:t>
            </w:r>
          </w:p>
        </w:tc>
        <w:tc>
          <w:tcPr>
            <w:tcW w:w="4129" w:type="dxa"/>
            <w:gridSpan w:val="6"/>
          </w:tcPr>
          <w:p w:rsidR="005748F0" w:rsidRPr="002D43A5" w:rsidRDefault="005748F0" w:rsidP="00C02679">
            <w:pPr>
              <w:rPr>
                <w:rFonts w:asciiTheme="majorEastAsia" w:eastAsiaTheme="majorEastAsia" w:hAnsiTheme="majorEastAsia"/>
                <w:sz w:val="20"/>
                <w:szCs w:val="20"/>
              </w:rPr>
            </w:pPr>
          </w:p>
        </w:tc>
      </w:tr>
      <w:tr w:rsidR="00624B69" w:rsidRPr="002D43A5" w:rsidTr="00824159">
        <w:trPr>
          <w:trHeight w:val="430"/>
        </w:trPr>
        <w:tc>
          <w:tcPr>
            <w:tcW w:w="1129" w:type="dxa"/>
            <w:vMerge w:val="restart"/>
            <w:tcBorders>
              <w:right w:val="single" w:sz="4" w:space="0" w:color="auto"/>
            </w:tcBorders>
          </w:tcPr>
          <w:p w:rsidR="005748F0" w:rsidRPr="002D43A5" w:rsidRDefault="005748F0" w:rsidP="005748F0">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品</w:t>
            </w:r>
          </w:p>
          <w:p w:rsidR="005748F0" w:rsidRPr="002D43A5" w:rsidRDefault="005748F0" w:rsidP="005748F0">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种</w:t>
            </w:r>
          </w:p>
          <w:p w:rsidR="005748F0" w:rsidRPr="002D43A5" w:rsidRDefault="005748F0" w:rsidP="005748F0">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信</w:t>
            </w:r>
          </w:p>
          <w:p w:rsidR="005748F0" w:rsidRPr="002D43A5" w:rsidRDefault="005748F0" w:rsidP="005748F0">
            <w:pPr>
              <w:jc w:val="cente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息</w:t>
            </w:r>
          </w:p>
        </w:tc>
        <w:tc>
          <w:tcPr>
            <w:tcW w:w="1257" w:type="dxa"/>
            <w:gridSpan w:val="2"/>
            <w:vMerge w:val="restart"/>
            <w:tcBorders>
              <w:left w:val="single" w:sz="4" w:space="0" w:color="auto"/>
            </w:tcBorders>
            <w:vAlign w:val="center"/>
          </w:tcPr>
          <w:p w:rsidR="005748F0" w:rsidRPr="002D43A5" w:rsidRDefault="00495B6E" w:rsidP="00517022">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CE7B99"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药物</w:t>
            </w:r>
          </w:p>
        </w:tc>
        <w:tc>
          <w:tcPr>
            <w:tcW w:w="1414" w:type="dxa"/>
            <w:gridSpan w:val="3"/>
            <w:tcBorders>
              <w:top w:val="single" w:sz="4" w:space="0" w:color="auto"/>
              <w:bottom w:val="single" w:sz="4" w:space="0" w:color="auto"/>
            </w:tcBorders>
          </w:tcPr>
          <w:p w:rsidR="005748F0" w:rsidRPr="002D43A5" w:rsidRDefault="005748F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试验分期</w:t>
            </w:r>
          </w:p>
        </w:tc>
        <w:tc>
          <w:tcPr>
            <w:tcW w:w="6832" w:type="dxa"/>
            <w:gridSpan w:val="12"/>
            <w:tcBorders>
              <w:top w:val="single" w:sz="4" w:space="0" w:color="auto"/>
              <w:bottom w:val="single" w:sz="4" w:space="0" w:color="auto"/>
            </w:tcBorders>
          </w:tcPr>
          <w:p w:rsidR="005748F0" w:rsidRPr="002D43A5" w:rsidRDefault="00495B6E" w:rsidP="00054F43">
            <w:pPr>
              <w:rPr>
                <w:rFonts w:asciiTheme="majorEastAsia" w:eastAsiaTheme="majorEastAsia" w:hAnsiTheme="majorEastAsia"/>
                <w:b/>
                <w:color w:val="000000"/>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Pr="002D43A5">
              <w:rPr>
                <w:rFonts w:asciiTheme="majorEastAsia" w:eastAsiaTheme="majorEastAsia" w:hAnsiTheme="majorEastAsia"/>
                <w:sz w:val="20"/>
                <w:szCs w:val="20"/>
              </w:rPr>
              <w:fldChar w:fldCharType="begin"/>
            </w:r>
            <w:r w:rsidR="005748F0" w:rsidRPr="002D43A5">
              <w:rPr>
                <w:rFonts w:asciiTheme="majorEastAsia" w:eastAsiaTheme="majorEastAsia" w:hAnsiTheme="majorEastAsia" w:hint="eastAsia"/>
                <w:sz w:val="20"/>
                <w:szCs w:val="20"/>
              </w:rPr>
              <w:instrText>= 1 \* ROMAN</w:instrText>
            </w:r>
            <w:r w:rsidRPr="002D43A5">
              <w:rPr>
                <w:rFonts w:asciiTheme="majorEastAsia" w:eastAsiaTheme="majorEastAsia" w:hAnsiTheme="majorEastAsia"/>
                <w:sz w:val="20"/>
                <w:szCs w:val="20"/>
              </w:rPr>
              <w:fldChar w:fldCharType="separate"/>
            </w:r>
            <w:r w:rsidR="005748F0" w:rsidRPr="002D43A5">
              <w:rPr>
                <w:rFonts w:asciiTheme="majorEastAsia" w:eastAsiaTheme="majorEastAsia" w:hAnsiTheme="majorEastAsia"/>
                <w:sz w:val="20"/>
                <w:szCs w:val="20"/>
              </w:rPr>
              <w:t>I</w:t>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Pr="002D43A5">
              <w:rPr>
                <w:rFonts w:asciiTheme="majorEastAsia" w:eastAsiaTheme="majorEastAsia" w:hAnsiTheme="majorEastAsia"/>
                <w:sz w:val="20"/>
                <w:szCs w:val="20"/>
              </w:rPr>
              <w:fldChar w:fldCharType="begin"/>
            </w:r>
            <w:r w:rsidR="005748F0" w:rsidRPr="002D43A5">
              <w:rPr>
                <w:rFonts w:asciiTheme="majorEastAsia" w:eastAsiaTheme="majorEastAsia" w:hAnsiTheme="majorEastAsia" w:hint="eastAsia"/>
                <w:sz w:val="20"/>
                <w:szCs w:val="20"/>
              </w:rPr>
              <w:instrText>= 2 \* ROMAN</w:instrText>
            </w:r>
            <w:r w:rsidRPr="002D43A5">
              <w:rPr>
                <w:rFonts w:asciiTheme="majorEastAsia" w:eastAsiaTheme="majorEastAsia" w:hAnsiTheme="majorEastAsia"/>
                <w:sz w:val="20"/>
                <w:szCs w:val="20"/>
              </w:rPr>
              <w:fldChar w:fldCharType="separate"/>
            </w:r>
            <w:r w:rsidR="005748F0" w:rsidRPr="002D43A5">
              <w:rPr>
                <w:rFonts w:asciiTheme="majorEastAsia" w:eastAsiaTheme="majorEastAsia" w:hAnsiTheme="majorEastAsia"/>
                <w:sz w:val="20"/>
                <w:szCs w:val="20"/>
              </w:rPr>
              <w:t>II</w:t>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sz w:val="20"/>
                <w:szCs w:val="20"/>
              </w:rPr>
              <w:fldChar w:fldCharType="begin">
                <w:ffData>
                  <w:name w:val=""/>
                  <w:enabled/>
                  <w:calcOnExit w:val="0"/>
                  <w:checkBox>
                    <w:sizeAuto/>
                    <w:default w:val="0"/>
                  </w:checkBox>
                </w:ffData>
              </w:fldChar>
            </w:r>
            <w:r w:rsidR="005748F0" w:rsidRPr="002D43A5">
              <w:rPr>
                <w:rFonts w:asciiTheme="majorEastAsia" w:eastAsiaTheme="majorEastAsia" w:hAnsiTheme="major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sz w:val="20"/>
                <w:szCs w:val="20"/>
              </w:rPr>
              <w:fldChar w:fldCharType="begin"/>
            </w:r>
            <w:r w:rsidR="005748F0" w:rsidRPr="002D43A5">
              <w:rPr>
                <w:rFonts w:asciiTheme="majorEastAsia" w:eastAsiaTheme="majorEastAsia" w:hAnsiTheme="majorEastAsia" w:hint="eastAsia"/>
                <w:sz w:val="20"/>
                <w:szCs w:val="20"/>
              </w:rPr>
              <w:instrText>= 3 \* ROMAN</w:instrText>
            </w:r>
            <w:r w:rsidRPr="002D43A5">
              <w:rPr>
                <w:rFonts w:asciiTheme="majorEastAsia" w:eastAsiaTheme="majorEastAsia" w:hAnsiTheme="majorEastAsia"/>
                <w:sz w:val="20"/>
                <w:szCs w:val="20"/>
              </w:rPr>
              <w:fldChar w:fldCharType="separate"/>
            </w:r>
            <w:r w:rsidR="005748F0" w:rsidRPr="002D43A5">
              <w:rPr>
                <w:rFonts w:asciiTheme="majorEastAsia" w:eastAsiaTheme="majorEastAsia" w:hAnsiTheme="majorEastAsia"/>
                <w:sz w:val="20"/>
                <w:szCs w:val="20"/>
              </w:rPr>
              <w:t>III</w:t>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sz w:val="20"/>
                <w:szCs w:val="20"/>
              </w:rPr>
              <w:fldChar w:fldCharType="begin">
                <w:ffData>
                  <w:name w:val=""/>
                  <w:enabled/>
                  <w:calcOnExit w:val="0"/>
                  <w:checkBox>
                    <w:sizeAuto/>
                    <w:default w:val="0"/>
                  </w:checkBox>
                </w:ffData>
              </w:fldChar>
            </w:r>
            <w:r w:rsidR="005748F0" w:rsidRPr="002D43A5">
              <w:rPr>
                <w:rFonts w:asciiTheme="majorEastAsia" w:eastAsiaTheme="majorEastAsia" w:hAnsiTheme="major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sz w:val="20"/>
                <w:szCs w:val="20"/>
              </w:rPr>
              <w:fldChar w:fldCharType="begin"/>
            </w:r>
            <w:r w:rsidR="005748F0" w:rsidRPr="002D43A5">
              <w:rPr>
                <w:rFonts w:asciiTheme="majorEastAsia" w:eastAsiaTheme="majorEastAsia" w:hAnsiTheme="majorEastAsia" w:hint="eastAsia"/>
                <w:sz w:val="20"/>
                <w:szCs w:val="20"/>
              </w:rPr>
              <w:instrText>= 4 \* ROMAN</w:instrText>
            </w:r>
            <w:r w:rsidRPr="002D43A5">
              <w:rPr>
                <w:rFonts w:asciiTheme="majorEastAsia" w:eastAsiaTheme="majorEastAsia" w:hAnsiTheme="majorEastAsia"/>
                <w:sz w:val="20"/>
                <w:szCs w:val="20"/>
              </w:rPr>
              <w:fldChar w:fldCharType="separate"/>
            </w:r>
            <w:r w:rsidR="005748F0" w:rsidRPr="002D43A5">
              <w:rPr>
                <w:rFonts w:asciiTheme="majorEastAsia" w:eastAsiaTheme="majorEastAsia" w:hAnsiTheme="majorEastAsia"/>
                <w:sz w:val="20"/>
                <w:szCs w:val="20"/>
              </w:rPr>
              <w:t>IV</w:t>
            </w:r>
            <w:r w:rsidRPr="002D43A5">
              <w:rPr>
                <w:rFonts w:asciiTheme="majorEastAsia" w:eastAsiaTheme="majorEastAsia" w:hAnsiTheme="majorEastAsia"/>
                <w:sz w:val="20"/>
                <w:szCs w:val="20"/>
              </w:rPr>
              <w:fldChar w:fldCharType="end"/>
            </w: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A79DF"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 xml:space="preserve">验证  </w:t>
            </w: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其他：</w:t>
            </w:r>
          </w:p>
        </w:tc>
      </w:tr>
      <w:tr w:rsidR="004E74E6" w:rsidRPr="002D43A5" w:rsidTr="00824159">
        <w:trPr>
          <w:trHeight w:val="400"/>
        </w:trPr>
        <w:tc>
          <w:tcPr>
            <w:tcW w:w="1129" w:type="dxa"/>
            <w:vMerge/>
            <w:tcBorders>
              <w:right w:val="single" w:sz="4" w:space="0" w:color="auto"/>
            </w:tcBorders>
          </w:tcPr>
          <w:p w:rsidR="005748F0" w:rsidRPr="002D43A5" w:rsidRDefault="005748F0" w:rsidP="00912ABD">
            <w:pPr>
              <w:jc w:val="center"/>
              <w:rPr>
                <w:rFonts w:asciiTheme="majorEastAsia" w:eastAsiaTheme="majorEastAsia" w:hAnsiTheme="majorEastAsia"/>
                <w:sz w:val="20"/>
                <w:szCs w:val="20"/>
              </w:rPr>
            </w:pPr>
          </w:p>
        </w:tc>
        <w:tc>
          <w:tcPr>
            <w:tcW w:w="1257" w:type="dxa"/>
            <w:gridSpan w:val="2"/>
            <w:vMerge/>
            <w:tcBorders>
              <w:left w:val="single" w:sz="4" w:space="0" w:color="auto"/>
              <w:bottom w:val="single" w:sz="4" w:space="0" w:color="auto"/>
            </w:tcBorders>
          </w:tcPr>
          <w:p w:rsidR="005748F0" w:rsidRPr="002D43A5" w:rsidRDefault="005748F0">
            <w:pPr>
              <w:widowControl/>
              <w:jc w:val="left"/>
              <w:rPr>
                <w:rFonts w:asciiTheme="majorEastAsia" w:eastAsiaTheme="majorEastAsia" w:hAnsiTheme="majorEastAsia"/>
                <w:b/>
                <w:sz w:val="20"/>
                <w:szCs w:val="20"/>
              </w:rPr>
            </w:pPr>
          </w:p>
        </w:tc>
        <w:tc>
          <w:tcPr>
            <w:tcW w:w="1414" w:type="dxa"/>
            <w:gridSpan w:val="3"/>
            <w:tcBorders>
              <w:top w:val="single" w:sz="4" w:space="0" w:color="auto"/>
              <w:bottom w:val="single" w:sz="4" w:space="0" w:color="auto"/>
            </w:tcBorders>
          </w:tcPr>
          <w:p w:rsidR="005748F0" w:rsidRPr="002D43A5" w:rsidRDefault="005748F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注册分类</w:t>
            </w:r>
          </w:p>
        </w:tc>
        <w:tc>
          <w:tcPr>
            <w:tcW w:w="6832" w:type="dxa"/>
            <w:gridSpan w:val="12"/>
            <w:tcBorders>
              <w:top w:val="single" w:sz="4" w:space="0" w:color="auto"/>
              <w:bottom w:val="single" w:sz="4" w:space="0" w:color="auto"/>
            </w:tcBorders>
          </w:tcPr>
          <w:p w:rsidR="005748F0" w:rsidRPr="002D43A5" w:rsidRDefault="001C2CD6" w:rsidP="00E465A1">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Pr>
                <w:rFonts w:asciiTheme="majorEastAsia" w:eastAsiaTheme="majorEastAsia" w:hAnsiTheme="majorEastAsia" w:hint="eastAsia"/>
                <w:sz w:val="20"/>
                <w:szCs w:val="20"/>
              </w:rPr>
              <w:t>生物制品</w:t>
            </w:r>
            <w:r w:rsidRPr="002D43A5">
              <w:rPr>
                <w:rFonts w:asciiTheme="majorEastAsia" w:eastAsiaTheme="majorEastAsia" w:hAnsiTheme="majorEastAsia" w:hint="eastAsia"/>
                <w:sz w:val="20"/>
                <w:szCs w:val="20"/>
              </w:rPr>
              <w:t>第</w:t>
            </w:r>
            <w:r w:rsidR="009E7B2E"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9E7B2E"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009E7B2E" w:rsidRPr="002D43A5">
              <w:rPr>
                <w:rFonts w:asciiTheme="majorEastAsia" w:eastAsiaTheme="majorEastAsia" w:hAnsiTheme="majorEastAsia" w:hint="eastAsia"/>
                <w:sz w:val="20"/>
                <w:szCs w:val="20"/>
              </w:rPr>
              <w:fldChar w:fldCharType="end"/>
            </w:r>
            <w:r w:rsidRPr="002D43A5">
              <w:rPr>
                <w:rFonts w:asciiTheme="majorEastAsia" w:eastAsiaTheme="majorEastAsia" w:hAnsiTheme="majorEastAsia" w:hint="eastAsia"/>
                <w:sz w:val="20"/>
                <w:szCs w:val="20"/>
              </w:rPr>
              <w:t xml:space="preserve">类  </w:t>
            </w:r>
            <w:r w:rsidR="009E7B2E">
              <w:rPr>
                <w:rFonts w:asciiTheme="majorEastAsia" w:eastAsiaTheme="majorEastAsia" w:hAnsiTheme="majorEastAsia" w:hint="eastAsia"/>
                <w:sz w:val="20"/>
                <w:szCs w:val="20"/>
              </w:rPr>
              <w:t>；</w:t>
            </w:r>
            <w:r w:rsidRPr="002D43A5">
              <w:rPr>
                <w:rFonts w:asciiTheme="majorEastAsia" w:eastAsiaTheme="majorEastAsia" w:hAnsiTheme="majorEastAsia" w:hint="eastAsia"/>
                <w:sz w:val="20"/>
                <w:szCs w:val="20"/>
              </w:rPr>
              <w:t xml:space="preserve">  </w:t>
            </w:r>
            <w:r w:rsidR="009E7B2E"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9E7B2E"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009E7B2E" w:rsidRPr="002D43A5">
              <w:rPr>
                <w:rFonts w:asciiTheme="majorEastAsia" w:eastAsiaTheme="majorEastAsia" w:hAnsiTheme="majorEastAsia" w:hint="eastAsia"/>
                <w:sz w:val="20"/>
                <w:szCs w:val="20"/>
              </w:rPr>
              <w:fldChar w:fldCharType="end"/>
            </w:r>
            <w:r w:rsidR="00E465A1">
              <w:rPr>
                <w:rFonts w:asciiTheme="majorEastAsia" w:eastAsiaTheme="majorEastAsia" w:hAnsiTheme="majorEastAsia" w:hint="eastAsia"/>
                <w:sz w:val="20"/>
                <w:szCs w:val="20"/>
              </w:rPr>
              <w:t>化学药品</w:t>
            </w:r>
            <w:r w:rsidR="009E7B2E" w:rsidRPr="002D43A5">
              <w:rPr>
                <w:rFonts w:asciiTheme="majorEastAsia" w:eastAsiaTheme="majorEastAsia" w:hAnsiTheme="majorEastAsia" w:hint="eastAsia"/>
                <w:sz w:val="20"/>
                <w:szCs w:val="20"/>
              </w:rPr>
              <w:t>第</w:t>
            </w:r>
            <w:r w:rsidR="009E7B2E"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9E7B2E"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009E7B2E" w:rsidRPr="002D43A5">
              <w:rPr>
                <w:rFonts w:asciiTheme="majorEastAsia" w:eastAsiaTheme="majorEastAsia" w:hAnsiTheme="majorEastAsia" w:hint="eastAsia"/>
                <w:sz w:val="20"/>
                <w:szCs w:val="20"/>
              </w:rPr>
              <w:fldChar w:fldCharType="end"/>
            </w:r>
            <w:r w:rsidR="009E7B2E" w:rsidRPr="002D43A5">
              <w:rPr>
                <w:rFonts w:asciiTheme="majorEastAsia" w:eastAsiaTheme="majorEastAsia" w:hAnsiTheme="majorEastAsia" w:hint="eastAsia"/>
                <w:sz w:val="20"/>
                <w:szCs w:val="20"/>
              </w:rPr>
              <w:t xml:space="preserve">类  </w:t>
            </w:r>
            <w:r w:rsidR="009E7B2E">
              <w:rPr>
                <w:rFonts w:asciiTheme="majorEastAsia" w:eastAsiaTheme="majorEastAsia" w:hAnsiTheme="majorEastAsia" w:hint="eastAsia"/>
                <w:sz w:val="20"/>
                <w:szCs w:val="20"/>
              </w:rPr>
              <w:t>；</w:t>
            </w:r>
            <w:r w:rsidR="009E7B2E" w:rsidRPr="002D43A5">
              <w:rPr>
                <w:rFonts w:asciiTheme="majorEastAsia" w:eastAsiaTheme="majorEastAsia" w:hAnsiTheme="majorEastAsia" w:hint="eastAsia"/>
                <w:sz w:val="20"/>
                <w:szCs w:val="20"/>
              </w:rPr>
              <w:t xml:space="preserve">  </w:t>
            </w:r>
            <w:r w:rsidR="00E465A1"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E465A1"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00E465A1" w:rsidRPr="002D43A5">
              <w:rPr>
                <w:rFonts w:asciiTheme="majorEastAsia" w:eastAsiaTheme="majorEastAsia" w:hAnsiTheme="majorEastAsia" w:hint="eastAsia"/>
                <w:sz w:val="20"/>
                <w:szCs w:val="20"/>
              </w:rPr>
              <w:fldChar w:fldCharType="end"/>
            </w:r>
            <w:r w:rsidR="00E465A1" w:rsidRPr="002D43A5">
              <w:rPr>
                <w:rFonts w:asciiTheme="majorEastAsia" w:eastAsiaTheme="majorEastAsia" w:hAnsiTheme="majorEastAsia" w:hint="eastAsia"/>
                <w:sz w:val="20"/>
                <w:szCs w:val="20"/>
              </w:rPr>
              <w:t>其他：</w:t>
            </w:r>
          </w:p>
        </w:tc>
      </w:tr>
      <w:tr w:rsidR="004E74E6" w:rsidRPr="002D43A5" w:rsidTr="00824159">
        <w:trPr>
          <w:trHeight w:val="284"/>
        </w:trPr>
        <w:tc>
          <w:tcPr>
            <w:tcW w:w="1129" w:type="dxa"/>
            <w:vMerge/>
            <w:tcBorders>
              <w:right w:val="single" w:sz="4" w:space="0" w:color="auto"/>
            </w:tcBorders>
          </w:tcPr>
          <w:p w:rsidR="005748F0" w:rsidRPr="002D43A5" w:rsidRDefault="005748F0" w:rsidP="00912ABD">
            <w:pPr>
              <w:jc w:val="center"/>
              <w:rPr>
                <w:rFonts w:asciiTheme="majorEastAsia" w:eastAsiaTheme="majorEastAsia" w:hAnsiTheme="majorEastAsia"/>
                <w:sz w:val="20"/>
                <w:szCs w:val="20"/>
              </w:rPr>
            </w:pPr>
          </w:p>
        </w:tc>
        <w:tc>
          <w:tcPr>
            <w:tcW w:w="1257" w:type="dxa"/>
            <w:gridSpan w:val="2"/>
            <w:vMerge w:val="restart"/>
            <w:tcBorders>
              <w:top w:val="single" w:sz="4" w:space="0" w:color="auto"/>
              <w:left w:val="single" w:sz="4" w:space="0" w:color="auto"/>
            </w:tcBorders>
            <w:vAlign w:val="center"/>
          </w:tcPr>
          <w:p w:rsidR="005748F0" w:rsidRPr="002D43A5" w:rsidRDefault="00495B6E" w:rsidP="005748F0">
            <w:pPr>
              <w:jc w:val="left"/>
              <w:rPr>
                <w:rFonts w:asciiTheme="majorEastAsia" w:eastAsiaTheme="majorEastAsia" w:hAnsiTheme="majorEastAsia"/>
                <w:b/>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器械</w:t>
            </w:r>
          </w:p>
        </w:tc>
        <w:tc>
          <w:tcPr>
            <w:tcW w:w="1414" w:type="dxa"/>
            <w:gridSpan w:val="3"/>
            <w:tcBorders>
              <w:top w:val="single" w:sz="4" w:space="0" w:color="auto"/>
              <w:bottom w:val="single" w:sz="4" w:space="0" w:color="auto"/>
            </w:tcBorders>
          </w:tcPr>
          <w:p w:rsidR="005748F0" w:rsidRPr="002D43A5" w:rsidRDefault="005748F0" w:rsidP="008A1350">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类别</w:t>
            </w:r>
          </w:p>
        </w:tc>
        <w:tc>
          <w:tcPr>
            <w:tcW w:w="6832" w:type="dxa"/>
            <w:gridSpan w:val="12"/>
            <w:tcBorders>
              <w:top w:val="single" w:sz="4" w:space="0" w:color="auto"/>
              <w:bottom w:val="single" w:sz="4" w:space="0" w:color="auto"/>
            </w:tcBorders>
          </w:tcPr>
          <w:p w:rsidR="005748F0" w:rsidRPr="002D43A5" w:rsidRDefault="00495B6E"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 xml:space="preserve">第一类            </w:t>
            </w: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 xml:space="preserve">第二类             </w:t>
            </w:r>
            <w:r w:rsidRPr="002D43A5">
              <w:rPr>
                <w:rFonts w:asciiTheme="majorEastAsia" w:eastAsiaTheme="majorEastAsia" w:hAnsiTheme="major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sz w:val="20"/>
                <w:szCs w:val="20"/>
              </w:rPr>
              <w:fldChar w:fldCharType="end"/>
            </w:r>
            <w:r w:rsidR="005748F0" w:rsidRPr="002D43A5">
              <w:rPr>
                <w:rFonts w:asciiTheme="majorEastAsia" w:eastAsiaTheme="majorEastAsia" w:hAnsiTheme="majorEastAsia" w:hint="eastAsia"/>
                <w:sz w:val="20"/>
                <w:szCs w:val="20"/>
              </w:rPr>
              <w:t>第三类</w:t>
            </w:r>
          </w:p>
        </w:tc>
      </w:tr>
      <w:tr w:rsidR="004E74E6" w:rsidRPr="002D43A5" w:rsidTr="00824159">
        <w:trPr>
          <w:trHeight w:val="330"/>
        </w:trPr>
        <w:tc>
          <w:tcPr>
            <w:tcW w:w="1129" w:type="dxa"/>
            <w:vMerge/>
            <w:tcBorders>
              <w:right w:val="single" w:sz="4" w:space="0" w:color="auto"/>
            </w:tcBorders>
          </w:tcPr>
          <w:p w:rsidR="005748F0" w:rsidRPr="002D43A5" w:rsidRDefault="005748F0" w:rsidP="00912ABD">
            <w:pPr>
              <w:jc w:val="center"/>
              <w:rPr>
                <w:rFonts w:asciiTheme="majorEastAsia" w:eastAsiaTheme="majorEastAsia" w:hAnsiTheme="majorEastAsia"/>
                <w:sz w:val="20"/>
                <w:szCs w:val="20"/>
              </w:rPr>
            </w:pPr>
          </w:p>
        </w:tc>
        <w:tc>
          <w:tcPr>
            <w:tcW w:w="1257" w:type="dxa"/>
            <w:gridSpan w:val="2"/>
            <w:vMerge/>
            <w:tcBorders>
              <w:left w:val="single" w:sz="4" w:space="0" w:color="auto"/>
            </w:tcBorders>
          </w:tcPr>
          <w:p w:rsidR="005748F0" w:rsidRPr="002D43A5" w:rsidRDefault="005748F0" w:rsidP="00101ADB">
            <w:pPr>
              <w:rPr>
                <w:rFonts w:asciiTheme="majorEastAsia" w:eastAsiaTheme="majorEastAsia" w:hAnsiTheme="majorEastAsia"/>
                <w:sz w:val="20"/>
                <w:szCs w:val="20"/>
              </w:rPr>
            </w:pPr>
          </w:p>
        </w:tc>
        <w:tc>
          <w:tcPr>
            <w:tcW w:w="1414" w:type="dxa"/>
            <w:gridSpan w:val="3"/>
            <w:tcBorders>
              <w:top w:val="single" w:sz="4" w:space="0" w:color="auto"/>
            </w:tcBorders>
          </w:tcPr>
          <w:p w:rsidR="005748F0" w:rsidRPr="002D43A5" w:rsidRDefault="005748F0" w:rsidP="008A1350">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研究期别</w:t>
            </w:r>
            <w:proofErr w:type="gramEnd"/>
          </w:p>
        </w:tc>
        <w:tc>
          <w:tcPr>
            <w:tcW w:w="6832" w:type="dxa"/>
            <w:gridSpan w:val="12"/>
            <w:tcBorders>
              <w:top w:val="single" w:sz="4" w:space="0" w:color="auto"/>
            </w:tcBorders>
          </w:tcPr>
          <w:p w:rsidR="005748F0" w:rsidRPr="002D43A5" w:rsidRDefault="00495B6E"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 xml:space="preserve">临床验证          </w:t>
            </w:r>
            <w:r w:rsidRPr="002D43A5">
              <w:rPr>
                <w:rFonts w:asciiTheme="majorEastAsia" w:eastAsiaTheme="majorEastAsia" w:hAnsiTheme="majorEastAsia" w:hint="eastAsia"/>
                <w:sz w:val="20"/>
                <w:szCs w:val="20"/>
              </w:rPr>
              <w:fldChar w:fldCharType="begin">
                <w:ffData>
                  <w:name w:val=""/>
                  <w:enabled/>
                  <w:calcOnExit w:val="0"/>
                  <w:checkBox>
                    <w:sizeAuto/>
                    <w:default w:val="0"/>
                    <w:checked w:val="0"/>
                  </w:checkBox>
                </w:ffData>
              </w:fldChar>
            </w:r>
            <w:r w:rsidR="005748F0" w:rsidRPr="002D43A5">
              <w:rPr>
                <w:rFonts w:asciiTheme="majorEastAsia" w:eastAsiaTheme="majorEastAsia" w:hAnsiTheme="majorEastAsia" w:hint="eastAsia"/>
                <w:sz w:val="20"/>
                <w:szCs w:val="20"/>
              </w:rPr>
              <w:instrText xml:space="preserve"> FORMCHECKBOX </w:instrText>
            </w:r>
            <w:r w:rsidR="008C6E64">
              <w:rPr>
                <w:rFonts w:asciiTheme="majorEastAsia" w:eastAsiaTheme="majorEastAsia" w:hAnsiTheme="majorEastAsia"/>
                <w:sz w:val="20"/>
                <w:szCs w:val="20"/>
              </w:rPr>
            </w:r>
            <w:r w:rsidR="008C6E64">
              <w:rPr>
                <w:rFonts w:asciiTheme="majorEastAsia" w:eastAsiaTheme="majorEastAsia" w:hAnsiTheme="majorEastAsia"/>
                <w:sz w:val="20"/>
                <w:szCs w:val="20"/>
              </w:rPr>
              <w:fldChar w:fldCharType="separate"/>
            </w:r>
            <w:r w:rsidRPr="002D43A5">
              <w:rPr>
                <w:rFonts w:asciiTheme="majorEastAsia" w:eastAsiaTheme="majorEastAsia" w:hAnsiTheme="majorEastAsia" w:hint="eastAsia"/>
                <w:sz w:val="20"/>
                <w:szCs w:val="20"/>
              </w:rPr>
              <w:fldChar w:fldCharType="end"/>
            </w:r>
            <w:r w:rsidR="005748F0" w:rsidRPr="002D43A5">
              <w:rPr>
                <w:rFonts w:asciiTheme="majorEastAsia" w:eastAsiaTheme="majorEastAsia" w:hAnsiTheme="majorEastAsia" w:hint="eastAsia"/>
                <w:sz w:val="20"/>
                <w:szCs w:val="20"/>
              </w:rPr>
              <w:t>临床试用</w:t>
            </w:r>
          </w:p>
        </w:tc>
      </w:tr>
      <w:tr w:rsidR="00F66F0D" w:rsidRPr="002D43A5" w:rsidTr="00824159">
        <w:trPr>
          <w:trHeight w:val="330"/>
        </w:trPr>
        <w:tc>
          <w:tcPr>
            <w:tcW w:w="1418" w:type="dxa"/>
            <w:gridSpan w:val="2"/>
            <w:tcBorders>
              <w:right w:val="single" w:sz="4" w:space="0" w:color="auto"/>
            </w:tcBorders>
          </w:tcPr>
          <w:p w:rsidR="00624B69" w:rsidRPr="002D43A5" w:rsidRDefault="00512669" w:rsidP="00101ADB">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有无遗传办</w:t>
            </w:r>
          </w:p>
          <w:p w:rsidR="00512669" w:rsidRPr="002D43A5" w:rsidRDefault="00512669" w:rsidP="00101ADB">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批件</w:t>
            </w:r>
          </w:p>
        </w:tc>
        <w:tc>
          <w:tcPr>
            <w:tcW w:w="1276" w:type="dxa"/>
            <w:gridSpan w:val="2"/>
            <w:tcBorders>
              <w:left w:val="single" w:sz="4" w:space="0" w:color="auto"/>
              <w:right w:val="single" w:sz="4" w:space="0" w:color="auto"/>
            </w:tcBorders>
          </w:tcPr>
          <w:p w:rsidR="00512669"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512669"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512669"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w:t>
            </w:r>
          </w:p>
          <w:p w:rsidR="00512669"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71" w:type="dxa"/>
            <w:gridSpan w:val="3"/>
            <w:tcBorders>
              <w:top w:val="single" w:sz="4" w:space="0" w:color="auto"/>
              <w:right w:val="single" w:sz="4" w:space="0" w:color="auto"/>
            </w:tcBorders>
          </w:tcPr>
          <w:p w:rsidR="00A037E1"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遗传办</w:t>
            </w:r>
          </w:p>
          <w:p w:rsidR="00512669" w:rsidRPr="002D43A5" w:rsidRDefault="00512669" w:rsidP="005126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批件日期</w:t>
            </w:r>
          </w:p>
        </w:tc>
        <w:tc>
          <w:tcPr>
            <w:tcW w:w="1280" w:type="dxa"/>
            <w:gridSpan w:val="3"/>
            <w:tcBorders>
              <w:top w:val="single" w:sz="4" w:space="0" w:color="auto"/>
              <w:right w:val="single" w:sz="4" w:space="0" w:color="auto"/>
            </w:tcBorders>
          </w:tcPr>
          <w:p w:rsidR="00512669" w:rsidRPr="002D43A5" w:rsidRDefault="00512669" w:rsidP="00512669">
            <w:pPr>
              <w:rPr>
                <w:rFonts w:asciiTheme="majorEastAsia" w:eastAsiaTheme="majorEastAsia" w:hAnsiTheme="majorEastAsia"/>
                <w:sz w:val="20"/>
                <w:szCs w:val="20"/>
              </w:rPr>
            </w:pPr>
          </w:p>
        </w:tc>
        <w:tc>
          <w:tcPr>
            <w:tcW w:w="1417" w:type="dxa"/>
            <w:gridSpan w:val="3"/>
            <w:tcBorders>
              <w:top w:val="single" w:sz="4" w:space="0" w:color="auto"/>
              <w:left w:val="single" w:sz="4" w:space="0" w:color="auto"/>
              <w:right w:val="single" w:sz="4" w:space="0" w:color="auto"/>
            </w:tcBorders>
          </w:tcPr>
          <w:p w:rsidR="00512669" w:rsidRPr="002D43A5" w:rsidRDefault="00512669"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项目合同签署日期</w:t>
            </w:r>
          </w:p>
        </w:tc>
        <w:tc>
          <w:tcPr>
            <w:tcW w:w="1280" w:type="dxa"/>
            <w:gridSpan w:val="2"/>
            <w:tcBorders>
              <w:top w:val="single" w:sz="4" w:space="0" w:color="auto"/>
              <w:left w:val="single" w:sz="4" w:space="0" w:color="auto"/>
              <w:right w:val="single" w:sz="4" w:space="0" w:color="auto"/>
            </w:tcBorders>
          </w:tcPr>
          <w:p w:rsidR="00512669" w:rsidRPr="002D43A5" w:rsidRDefault="00512669" w:rsidP="00054F43">
            <w:pPr>
              <w:rPr>
                <w:rFonts w:asciiTheme="majorEastAsia" w:eastAsiaTheme="majorEastAsia" w:hAnsiTheme="majorEastAsia"/>
                <w:sz w:val="20"/>
                <w:szCs w:val="20"/>
              </w:rPr>
            </w:pPr>
          </w:p>
        </w:tc>
        <w:tc>
          <w:tcPr>
            <w:tcW w:w="1268" w:type="dxa"/>
            <w:gridSpan w:val="2"/>
            <w:tcBorders>
              <w:top w:val="single" w:sz="4" w:space="0" w:color="auto"/>
              <w:left w:val="single" w:sz="4" w:space="0" w:color="auto"/>
              <w:right w:val="single" w:sz="4" w:space="0" w:color="auto"/>
            </w:tcBorders>
          </w:tcPr>
          <w:p w:rsidR="00512669" w:rsidRPr="002D43A5" w:rsidRDefault="00512669"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项目合同是否有补签及补签例数</w:t>
            </w:r>
          </w:p>
        </w:tc>
        <w:tc>
          <w:tcPr>
            <w:tcW w:w="1422" w:type="dxa"/>
            <w:tcBorders>
              <w:top w:val="single" w:sz="4" w:space="0" w:color="auto"/>
              <w:left w:val="single" w:sz="4" w:space="0" w:color="auto"/>
            </w:tcBorders>
          </w:tcPr>
          <w:p w:rsidR="00512669" w:rsidRPr="002D43A5" w:rsidRDefault="00512669" w:rsidP="00512669">
            <w:pPr>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 xml:space="preserve">是    □                                                          </w:t>
            </w: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         其它  □             补签例数：</w:t>
            </w:r>
          </w:p>
        </w:tc>
      </w:tr>
      <w:tr w:rsidR="00F66F0D" w:rsidRPr="002D43A5" w:rsidTr="00824159">
        <w:trPr>
          <w:trHeight w:val="330"/>
        </w:trPr>
        <w:tc>
          <w:tcPr>
            <w:tcW w:w="1418" w:type="dxa"/>
            <w:gridSpan w:val="2"/>
          </w:tcPr>
          <w:p w:rsidR="00624B69" w:rsidRPr="002D43A5" w:rsidRDefault="00324859" w:rsidP="00101ADB">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本中心研究</w:t>
            </w:r>
          </w:p>
          <w:p w:rsidR="00324859" w:rsidRPr="002D43A5" w:rsidRDefault="00324859" w:rsidP="00101ADB">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例数</w:t>
            </w:r>
          </w:p>
        </w:tc>
        <w:tc>
          <w:tcPr>
            <w:tcW w:w="1276" w:type="dxa"/>
            <w:gridSpan w:val="2"/>
            <w:tcBorders>
              <w:top w:val="single" w:sz="4" w:space="0" w:color="auto"/>
              <w:right w:val="single" w:sz="4" w:space="0" w:color="auto"/>
            </w:tcBorders>
          </w:tcPr>
          <w:p w:rsidR="00324859" w:rsidRPr="002D43A5" w:rsidRDefault="00324859" w:rsidP="00054F43">
            <w:pPr>
              <w:rPr>
                <w:rFonts w:asciiTheme="majorEastAsia" w:eastAsiaTheme="majorEastAsia" w:hAnsiTheme="majorEastAsia"/>
                <w:sz w:val="20"/>
                <w:szCs w:val="20"/>
              </w:rPr>
            </w:pPr>
          </w:p>
        </w:tc>
        <w:tc>
          <w:tcPr>
            <w:tcW w:w="1271" w:type="dxa"/>
            <w:gridSpan w:val="3"/>
            <w:tcBorders>
              <w:top w:val="single" w:sz="4" w:space="0" w:color="auto"/>
              <w:left w:val="single" w:sz="4" w:space="0" w:color="auto"/>
              <w:right w:val="single" w:sz="4" w:space="0" w:color="auto"/>
            </w:tcBorders>
          </w:tcPr>
          <w:p w:rsidR="00824159" w:rsidRPr="002D43A5" w:rsidRDefault="00324859"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项目研究</w:t>
            </w:r>
          </w:p>
          <w:p w:rsidR="00324859" w:rsidRPr="002D43A5" w:rsidRDefault="00324859" w:rsidP="00054F4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总例数</w:t>
            </w:r>
          </w:p>
        </w:tc>
        <w:tc>
          <w:tcPr>
            <w:tcW w:w="1280" w:type="dxa"/>
            <w:gridSpan w:val="3"/>
            <w:tcBorders>
              <w:top w:val="single" w:sz="4" w:space="0" w:color="auto"/>
              <w:left w:val="single" w:sz="4" w:space="0" w:color="auto"/>
              <w:right w:val="single" w:sz="4" w:space="0" w:color="auto"/>
            </w:tcBorders>
          </w:tcPr>
          <w:p w:rsidR="00324859" w:rsidRPr="002D43A5" w:rsidRDefault="00324859" w:rsidP="00054F43">
            <w:pPr>
              <w:rPr>
                <w:rFonts w:asciiTheme="majorEastAsia" w:eastAsiaTheme="majorEastAsia" w:hAnsiTheme="majorEastAsia"/>
                <w:sz w:val="20"/>
                <w:szCs w:val="20"/>
              </w:rPr>
            </w:pPr>
          </w:p>
        </w:tc>
        <w:tc>
          <w:tcPr>
            <w:tcW w:w="1417" w:type="dxa"/>
            <w:gridSpan w:val="3"/>
            <w:tcBorders>
              <w:top w:val="single" w:sz="4" w:space="0" w:color="auto"/>
              <w:left w:val="single" w:sz="4" w:space="0" w:color="auto"/>
              <w:right w:val="single" w:sz="4" w:space="0" w:color="auto"/>
            </w:tcBorders>
          </w:tcPr>
          <w:p w:rsidR="00324859" w:rsidRPr="002D43A5" w:rsidRDefault="00324859" w:rsidP="00EA3F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首款情况</w:t>
            </w:r>
          </w:p>
        </w:tc>
        <w:tc>
          <w:tcPr>
            <w:tcW w:w="1280" w:type="dxa"/>
            <w:gridSpan w:val="2"/>
            <w:tcBorders>
              <w:top w:val="single" w:sz="4" w:space="0" w:color="auto"/>
              <w:left w:val="single" w:sz="4" w:space="0" w:color="auto"/>
              <w:right w:val="single" w:sz="4" w:space="0" w:color="auto"/>
            </w:tcBorders>
          </w:tcPr>
          <w:p w:rsidR="00324859" w:rsidRPr="002D43A5" w:rsidRDefault="00EE5321" w:rsidP="0032485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已打</w:t>
            </w:r>
            <w:r w:rsidR="00324859" w:rsidRPr="002D43A5">
              <w:rPr>
                <w:rFonts w:asciiTheme="majorEastAsia" w:eastAsiaTheme="majorEastAsia" w:hAnsiTheme="majorEastAsia" w:hint="eastAsia"/>
                <w:sz w:val="20"/>
                <w:szCs w:val="20"/>
              </w:rPr>
              <w:t xml:space="preserve"> □</w:t>
            </w:r>
          </w:p>
          <w:p w:rsidR="00324859" w:rsidRPr="002D43A5" w:rsidRDefault="00EE5321" w:rsidP="0032485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没打</w:t>
            </w:r>
            <w:r w:rsidR="00324859" w:rsidRPr="002D43A5">
              <w:rPr>
                <w:rFonts w:asciiTheme="majorEastAsia" w:eastAsiaTheme="majorEastAsia" w:hAnsiTheme="majorEastAsia" w:hint="eastAsia"/>
                <w:sz w:val="20"/>
                <w:szCs w:val="20"/>
              </w:rPr>
              <w:t xml:space="preserve"> □</w:t>
            </w:r>
          </w:p>
          <w:p w:rsidR="00324859" w:rsidRPr="002D43A5" w:rsidRDefault="00324859" w:rsidP="0032485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 xml:space="preserve">其它 □ </w:t>
            </w:r>
          </w:p>
          <w:p w:rsidR="00324859" w:rsidRDefault="00324859" w:rsidP="0032485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p w:rsidR="00B964F7" w:rsidRPr="002D43A5" w:rsidRDefault="00B964F7" w:rsidP="00324859">
            <w:pPr>
              <w:rPr>
                <w:rFonts w:asciiTheme="majorEastAsia" w:eastAsiaTheme="majorEastAsia" w:hAnsiTheme="majorEastAsia"/>
                <w:sz w:val="20"/>
                <w:szCs w:val="20"/>
              </w:rPr>
            </w:pPr>
          </w:p>
        </w:tc>
        <w:tc>
          <w:tcPr>
            <w:tcW w:w="1268" w:type="dxa"/>
            <w:gridSpan w:val="2"/>
            <w:tcBorders>
              <w:top w:val="single" w:sz="4" w:space="0" w:color="auto"/>
              <w:left w:val="single" w:sz="4" w:space="0" w:color="auto"/>
              <w:right w:val="single" w:sz="4" w:space="0" w:color="auto"/>
            </w:tcBorders>
          </w:tcPr>
          <w:p w:rsidR="00324859" w:rsidRPr="002D43A5" w:rsidRDefault="00324859" w:rsidP="00EA3F6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项目资料是否齐全：</w:t>
            </w:r>
          </w:p>
        </w:tc>
        <w:tc>
          <w:tcPr>
            <w:tcW w:w="1422" w:type="dxa"/>
            <w:tcBorders>
              <w:top w:val="single" w:sz="4" w:space="0" w:color="auto"/>
              <w:left w:val="single" w:sz="4" w:space="0" w:color="auto"/>
            </w:tcBorders>
          </w:tcPr>
          <w:p w:rsidR="00324859" w:rsidRPr="002D43A5" w:rsidRDefault="00324859" w:rsidP="0032485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324859" w:rsidRPr="002D43A5" w:rsidRDefault="00324859" w:rsidP="00324859">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w:t>
            </w:r>
          </w:p>
          <w:p w:rsidR="00324859" w:rsidRPr="002D43A5" w:rsidRDefault="00324859" w:rsidP="0032485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324859" w:rsidRPr="002D43A5" w:rsidRDefault="00324859" w:rsidP="00324859">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r w:rsidR="009B72E4" w:rsidRPr="002D43A5">
              <w:rPr>
                <w:rFonts w:asciiTheme="majorEastAsia" w:eastAsiaTheme="majorEastAsia" w:hAnsiTheme="majorEastAsia" w:hint="eastAsia"/>
                <w:sz w:val="20"/>
                <w:szCs w:val="20"/>
              </w:rPr>
              <w:t>：</w:t>
            </w:r>
          </w:p>
        </w:tc>
      </w:tr>
      <w:tr w:rsidR="00F66F0D" w:rsidRPr="002D43A5" w:rsidTr="00824159">
        <w:tc>
          <w:tcPr>
            <w:tcW w:w="1418" w:type="dxa"/>
            <w:gridSpan w:val="2"/>
          </w:tcPr>
          <w:p w:rsidR="007C7F77" w:rsidRPr="002D43A5" w:rsidRDefault="007C7F77">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启动资料是否和提交本中心伦理资料保持一致：</w:t>
            </w:r>
          </w:p>
        </w:tc>
        <w:tc>
          <w:tcPr>
            <w:tcW w:w="1276" w:type="dxa"/>
            <w:gridSpan w:val="2"/>
            <w:tcBorders>
              <w:right w:val="single" w:sz="4" w:space="0" w:color="auto"/>
            </w:tcBorders>
          </w:tcPr>
          <w:p w:rsidR="007C7F77" w:rsidRPr="002D43A5" w:rsidRDefault="007C7F77" w:rsidP="00AD1B7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7C7F77" w:rsidRPr="002D43A5" w:rsidRDefault="007C7F77" w:rsidP="00AD1B78">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w:t>
            </w:r>
          </w:p>
          <w:p w:rsidR="007C7F77" w:rsidRPr="002D43A5" w:rsidRDefault="007C7F77" w:rsidP="00AD1B7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7C7F77" w:rsidRPr="002D43A5" w:rsidRDefault="007C7F77">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71" w:type="dxa"/>
            <w:gridSpan w:val="3"/>
            <w:tcBorders>
              <w:right w:val="single" w:sz="4" w:space="0" w:color="auto"/>
            </w:tcBorders>
          </w:tcPr>
          <w:p w:rsidR="007C7F77" w:rsidRPr="002D43A5" w:rsidRDefault="007C7F77" w:rsidP="00624B69">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立项后资料有无更新及更新次数</w:t>
            </w:r>
          </w:p>
        </w:tc>
        <w:tc>
          <w:tcPr>
            <w:tcW w:w="1280" w:type="dxa"/>
            <w:gridSpan w:val="3"/>
            <w:tcBorders>
              <w:left w:val="single" w:sz="4" w:space="0" w:color="auto"/>
              <w:right w:val="single" w:sz="4" w:space="0" w:color="auto"/>
            </w:tcBorders>
          </w:tcPr>
          <w:p w:rsidR="007C7F77" w:rsidRPr="002D43A5" w:rsidRDefault="007C7F77" w:rsidP="009B72E4">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有   □</w:t>
            </w:r>
          </w:p>
          <w:p w:rsidR="007C7F77" w:rsidRPr="002D43A5" w:rsidRDefault="007C7F77" w:rsidP="009B72E4">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无   □</w:t>
            </w:r>
          </w:p>
          <w:p w:rsidR="007C7F77" w:rsidRPr="002D43A5" w:rsidRDefault="007C7F77" w:rsidP="009B72E4">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7C7F77" w:rsidRPr="002D43A5" w:rsidRDefault="007C7F77" w:rsidP="009B72E4">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更新次数：</w:t>
            </w:r>
          </w:p>
        </w:tc>
        <w:tc>
          <w:tcPr>
            <w:tcW w:w="1417" w:type="dxa"/>
            <w:gridSpan w:val="3"/>
            <w:tcBorders>
              <w:left w:val="single" w:sz="4" w:space="0" w:color="auto"/>
            </w:tcBorders>
          </w:tcPr>
          <w:p w:rsidR="007C7F77" w:rsidRPr="002D43A5" w:rsidRDefault="007C7F77" w:rsidP="00A037E1">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启动资料是否和本中心伦理批件版本保持一致：</w:t>
            </w:r>
          </w:p>
        </w:tc>
        <w:tc>
          <w:tcPr>
            <w:tcW w:w="1280" w:type="dxa"/>
            <w:gridSpan w:val="2"/>
            <w:tcBorders>
              <w:right w:val="single" w:sz="4" w:space="0" w:color="auto"/>
            </w:tcBorders>
          </w:tcPr>
          <w:p w:rsidR="007C7F77" w:rsidRPr="002D43A5" w:rsidRDefault="007C7F77" w:rsidP="00625D1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7C7F77" w:rsidRPr="002D43A5" w:rsidRDefault="007C7F77" w:rsidP="00625D18">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w:t>
            </w:r>
          </w:p>
          <w:p w:rsidR="007C7F77" w:rsidRPr="002D43A5" w:rsidRDefault="007C7F77" w:rsidP="00625D1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其它  □</w:t>
            </w:r>
          </w:p>
          <w:p w:rsidR="007C7F77" w:rsidRPr="002D43A5" w:rsidRDefault="007C7F77">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情况说明：</w:t>
            </w:r>
          </w:p>
        </w:tc>
        <w:tc>
          <w:tcPr>
            <w:tcW w:w="1268" w:type="dxa"/>
            <w:gridSpan w:val="2"/>
            <w:tcBorders>
              <w:left w:val="single" w:sz="4" w:space="0" w:color="auto"/>
              <w:right w:val="single" w:sz="4" w:space="0" w:color="auto"/>
            </w:tcBorders>
          </w:tcPr>
          <w:p w:rsidR="007C7F77" w:rsidRPr="002D43A5" w:rsidRDefault="00624B69" w:rsidP="00F66F0D">
            <w:pPr>
              <w:widowControl/>
              <w:jc w:val="left"/>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启动项目负责CRA/CRC</w:t>
            </w:r>
            <w:r w:rsidR="00F66F0D" w:rsidRPr="002D43A5">
              <w:rPr>
                <w:rFonts w:asciiTheme="majorEastAsia" w:eastAsiaTheme="majorEastAsia" w:hAnsiTheme="majorEastAsia" w:hint="eastAsia"/>
                <w:sz w:val="20"/>
                <w:szCs w:val="20"/>
              </w:rPr>
              <w:t>姓名</w:t>
            </w:r>
            <w:r w:rsidRPr="002D43A5">
              <w:rPr>
                <w:rFonts w:asciiTheme="majorEastAsia" w:eastAsiaTheme="majorEastAsia" w:hAnsiTheme="majorEastAsia" w:hint="eastAsia"/>
                <w:sz w:val="20"/>
                <w:szCs w:val="20"/>
              </w:rPr>
              <w:t>及联系方式</w:t>
            </w:r>
            <w:r w:rsidR="004F7BEE">
              <w:rPr>
                <w:rFonts w:asciiTheme="majorEastAsia" w:eastAsiaTheme="majorEastAsia" w:hAnsiTheme="majorEastAsia" w:hint="eastAsia"/>
                <w:sz w:val="20"/>
                <w:szCs w:val="20"/>
              </w:rPr>
              <w:t>：</w:t>
            </w:r>
          </w:p>
        </w:tc>
        <w:tc>
          <w:tcPr>
            <w:tcW w:w="1422" w:type="dxa"/>
            <w:tcBorders>
              <w:left w:val="single" w:sz="4" w:space="0" w:color="auto"/>
            </w:tcBorders>
          </w:tcPr>
          <w:p w:rsidR="007C7F77" w:rsidRPr="002D43A5" w:rsidRDefault="007C7F77">
            <w:pPr>
              <w:widowControl/>
              <w:jc w:val="left"/>
              <w:rPr>
                <w:rFonts w:asciiTheme="majorEastAsia" w:eastAsiaTheme="majorEastAsia" w:hAnsiTheme="majorEastAsia"/>
                <w:sz w:val="20"/>
                <w:szCs w:val="20"/>
              </w:rPr>
            </w:pPr>
          </w:p>
          <w:p w:rsidR="007C7F77" w:rsidRPr="002D43A5" w:rsidRDefault="007C7F77">
            <w:pPr>
              <w:widowControl/>
              <w:jc w:val="left"/>
              <w:rPr>
                <w:rFonts w:asciiTheme="majorEastAsia" w:eastAsiaTheme="majorEastAsia" w:hAnsiTheme="majorEastAsia"/>
                <w:sz w:val="20"/>
                <w:szCs w:val="20"/>
              </w:rPr>
            </w:pPr>
          </w:p>
          <w:p w:rsidR="007C7F77" w:rsidRPr="002D43A5" w:rsidRDefault="007C7F77">
            <w:pPr>
              <w:widowControl/>
              <w:jc w:val="left"/>
              <w:rPr>
                <w:rFonts w:asciiTheme="majorEastAsia" w:eastAsiaTheme="majorEastAsia" w:hAnsiTheme="majorEastAsia"/>
                <w:sz w:val="20"/>
                <w:szCs w:val="20"/>
              </w:rPr>
            </w:pPr>
          </w:p>
          <w:p w:rsidR="007C7F77" w:rsidRDefault="007C7F77" w:rsidP="007C7F77">
            <w:pPr>
              <w:rPr>
                <w:rFonts w:asciiTheme="majorEastAsia" w:eastAsiaTheme="majorEastAsia" w:hAnsiTheme="majorEastAsia"/>
                <w:sz w:val="20"/>
                <w:szCs w:val="20"/>
              </w:rPr>
            </w:pPr>
          </w:p>
          <w:p w:rsidR="00B964F7" w:rsidRPr="002D43A5" w:rsidRDefault="00B964F7" w:rsidP="007C7F77">
            <w:pPr>
              <w:rPr>
                <w:rFonts w:asciiTheme="majorEastAsia" w:eastAsiaTheme="majorEastAsia" w:hAnsiTheme="majorEastAsia"/>
                <w:sz w:val="20"/>
                <w:szCs w:val="20"/>
              </w:rPr>
            </w:pPr>
          </w:p>
        </w:tc>
      </w:tr>
      <w:tr w:rsidR="001F76F8" w:rsidRPr="002D43A5" w:rsidTr="001F76F8">
        <w:tc>
          <w:tcPr>
            <w:tcW w:w="2694" w:type="dxa"/>
            <w:gridSpan w:val="4"/>
            <w:tcBorders>
              <w:right w:val="single" w:sz="4" w:space="0" w:color="auto"/>
            </w:tcBorders>
          </w:tcPr>
          <w:p w:rsidR="001F76F8" w:rsidRPr="002D43A5" w:rsidRDefault="001F76F8" w:rsidP="00AD1B78">
            <w:pPr>
              <w:rPr>
                <w:rFonts w:asciiTheme="majorEastAsia" w:eastAsiaTheme="majorEastAsia" w:hAnsiTheme="majorEastAsia"/>
                <w:sz w:val="20"/>
                <w:szCs w:val="20"/>
              </w:rPr>
            </w:pPr>
            <w:r w:rsidRPr="00812285">
              <w:rPr>
                <w:rFonts w:asciiTheme="majorEastAsia" w:eastAsiaTheme="majorEastAsia" w:hAnsiTheme="majorEastAsia" w:cs="宋体" w:hint="eastAsia"/>
                <w:bCs/>
              </w:rPr>
              <w:lastRenderedPageBreak/>
              <w:t>主要研究者正在开展的临床试验项目数</w:t>
            </w:r>
          </w:p>
        </w:tc>
        <w:tc>
          <w:tcPr>
            <w:tcW w:w="1271" w:type="dxa"/>
            <w:gridSpan w:val="3"/>
            <w:tcBorders>
              <w:right w:val="single" w:sz="4" w:space="0" w:color="auto"/>
            </w:tcBorders>
            <w:vAlign w:val="center"/>
          </w:tcPr>
          <w:p w:rsidR="001F76F8" w:rsidRPr="002D43A5" w:rsidRDefault="001F76F8" w:rsidP="001F76F8">
            <w:pPr>
              <w:widowControl/>
              <w:jc w:val="center"/>
              <w:rPr>
                <w:rFonts w:asciiTheme="majorEastAsia" w:eastAsiaTheme="majorEastAsia" w:hAnsiTheme="majorEastAsia"/>
                <w:sz w:val="20"/>
                <w:szCs w:val="20"/>
              </w:rPr>
            </w:pPr>
            <w:r w:rsidRPr="00812285">
              <w:rPr>
                <w:rFonts w:asciiTheme="majorEastAsia" w:eastAsiaTheme="majorEastAsia" w:hAnsiTheme="majorEastAsia" w:cs="宋体" w:hint="eastAsia"/>
                <w:bCs/>
              </w:rPr>
              <w:t>在</w:t>
            </w:r>
            <w:proofErr w:type="gramStart"/>
            <w:r w:rsidRPr="00812285">
              <w:rPr>
                <w:rFonts w:asciiTheme="majorEastAsia" w:eastAsiaTheme="majorEastAsia" w:hAnsiTheme="majorEastAsia" w:cs="宋体" w:hint="eastAsia"/>
                <w:bCs/>
              </w:rPr>
              <w:t>研</w:t>
            </w:r>
            <w:proofErr w:type="gramEnd"/>
            <w:r w:rsidRPr="00812285">
              <w:rPr>
                <w:rFonts w:asciiTheme="majorEastAsia" w:eastAsiaTheme="majorEastAsia" w:hAnsiTheme="majorEastAsia"/>
                <w:bCs/>
              </w:rPr>
              <w:t>______</w:t>
            </w:r>
            <w:r w:rsidRPr="00812285">
              <w:rPr>
                <w:rFonts w:asciiTheme="majorEastAsia" w:eastAsiaTheme="majorEastAsia" w:hAnsiTheme="majorEastAsia" w:cs="宋体" w:hint="eastAsia"/>
                <w:bCs/>
              </w:rPr>
              <w:t>项</w:t>
            </w:r>
          </w:p>
        </w:tc>
        <w:tc>
          <w:tcPr>
            <w:tcW w:w="1280" w:type="dxa"/>
            <w:gridSpan w:val="3"/>
            <w:tcBorders>
              <w:left w:val="single" w:sz="4" w:space="0" w:color="auto"/>
              <w:right w:val="single" w:sz="4" w:space="0" w:color="auto"/>
            </w:tcBorders>
            <w:vAlign w:val="center"/>
          </w:tcPr>
          <w:p w:rsidR="001F76F8" w:rsidRPr="002D43A5" w:rsidRDefault="001F76F8" w:rsidP="001F76F8">
            <w:pPr>
              <w:jc w:val="center"/>
              <w:rPr>
                <w:rFonts w:asciiTheme="majorEastAsia" w:eastAsiaTheme="majorEastAsia" w:hAnsiTheme="majorEastAsia"/>
                <w:sz w:val="20"/>
                <w:szCs w:val="20"/>
              </w:rPr>
            </w:pPr>
            <w:r>
              <w:rPr>
                <w:rFonts w:asciiTheme="majorEastAsia" w:eastAsiaTheme="majorEastAsia" w:hAnsiTheme="majorEastAsia" w:hint="eastAsia"/>
                <w:bCs/>
                <w:spacing w:val="-10"/>
              </w:rPr>
              <w:t>入</w:t>
            </w:r>
            <w:r w:rsidRPr="00812285">
              <w:rPr>
                <w:rFonts w:asciiTheme="majorEastAsia" w:eastAsiaTheme="majorEastAsia" w:hAnsiTheme="majorEastAsia" w:hint="eastAsia"/>
                <w:bCs/>
                <w:spacing w:val="-10"/>
              </w:rPr>
              <w:t>组结束</w:t>
            </w:r>
            <w:r w:rsidRPr="00812285">
              <w:rPr>
                <w:rFonts w:asciiTheme="majorEastAsia" w:eastAsiaTheme="majorEastAsia" w:hAnsiTheme="majorEastAsia"/>
                <w:bCs/>
              </w:rPr>
              <w:t>______</w:t>
            </w:r>
            <w:r w:rsidRPr="00812285">
              <w:rPr>
                <w:rFonts w:asciiTheme="majorEastAsia" w:eastAsiaTheme="majorEastAsia" w:hAnsiTheme="majorEastAsia" w:cs="宋体" w:hint="eastAsia"/>
                <w:bCs/>
              </w:rPr>
              <w:t>项</w:t>
            </w:r>
          </w:p>
        </w:tc>
        <w:tc>
          <w:tcPr>
            <w:tcW w:w="1417" w:type="dxa"/>
            <w:gridSpan w:val="3"/>
            <w:tcBorders>
              <w:left w:val="single" w:sz="4" w:space="0" w:color="auto"/>
            </w:tcBorders>
          </w:tcPr>
          <w:p w:rsidR="001F76F8" w:rsidRPr="002D43A5" w:rsidRDefault="001F76F8" w:rsidP="00A037E1">
            <w:pPr>
              <w:rPr>
                <w:rFonts w:asciiTheme="majorEastAsia" w:eastAsiaTheme="majorEastAsia" w:hAnsiTheme="majorEastAsia"/>
                <w:sz w:val="20"/>
                <w:szCs w:val="20"/>
              </w:rPr>
            </w:pPr>
            <w:r w:rsidRPr="00812285">
              <w:rPr>
                <w:rFonts w:asciiTheme="majorEastAsia" w:eastAsiaTheme="majorEastAsia" w:hAnsiTheme="majorEastAsia" w:cs="宋体" w:hint="eastAsia"/>
                <w:bCs/>
              </w:rPr>
              <w:t>与本试验药物</w:t>
            </w:r>
            <w:r>
              <w:rPr>
                <w:rFonts w:asciiTheme="majorEastAsia" w:eastAsiaTheme="majorEastAsia" w:hAnsiTheme="majorEastAsia" w:cs="宋体" w:hint="eastAsia"/>
                <w:bCs/>
              </w:rPr>
              <w:t>适应症</w:t>
            </w:r>
            <w:r w:rsidRPr="00812285">
              <w:rPr>
                <w:rFonts w:asciiTheme="majorEastAsia" w:eastAsiaTheme="majorEastAsia" w:hAnsiTheme="majorEastAsia" w:cs="宋体" w:hint="eastAsia"/>
                <w:bCs/>
              </w:rPr>
              <w:t>相同的在</w:t>
            </w:r>
            <w:proofErr w:type="gramStart"/>
            <w:r w:rsidRPr="00812285">
              <w:rPr>
                <w:rFonts w:asciiTheme="majorEastAsia" w:eastAsiaTheme="majorEastAsia" w:hAnsiTheme="majorEastAsia" w:cs="宋体" w:hint="eastAsia"/>
                <w:bCs/>
              </w:rPr>
              <w:t>研</w:t>
            </w:r>
            <w:proofErr w:type="gramEnd"/>
            <w:r w:rsidRPr="00812285">
              <w:rPr>
                <w:rFonts w:asciiTheme="majorEastAsia" w:eastAsiaTheme="majorEastAsia" w:hAnsiTheme="majorEastAsia" w:cs="宋体" w:hint="eastAsia"/>
                <w:bCs/>
              </w:rPr>
              <w:t>项目数</w:t>
            </w:r>
          </w:p>
        </w:tc>
        <w:tc>
          <w:tcPr>
            <w:tcW w:w="1280" w:type="dxa"/>
            <w:gridSpan w:val="2"/>
            <w:tcBorders>
              <w:right w:val="single" w:sz="4" w:space="0" w:color="auto"/>
            </w:tcBorders>
            <w:vAlign w:val="center"/>
          </w:tcPr>
          <w:p w:rsidR="001F76F8" w:rsidRPr="00812285" w:rsidRDefault="001F76F8" w:rsidP="000946EB">
            <w:pPr>
              <w:spacing w:after="160"/>
              <w:jc w:val="left"/>
              <w:rPr>
                <w:rFonts w:asciiTheme="majorEastAsia" w:eastAsiaTheme="majorEastAsia" w:hAnsiTheme="majorEastAsia"/>
                <w:bCs/>
              </w:rPr>
            </w:pPr>
            <w:r w:rsidRPr="00812285">
              <w:rPr>
                <w:rFonts w:asciiTheme="majorEastAsia" w:eastAsiaTheme="majorEastAsia" w:hAnsiTheme="majorEastAsia"/>
                <w:bCs/>
              </w:rPr>
              <w:t>______</w:t>
            </w:r>
            <w:r w:rsidRPr="00812285">
              <w:rPr>
                <w:rFonts w:asciiTheme="majorEastAsia" w:eastAsiaTheme="majorEastAsia" w:hAnsiTheme="majorEastAsia" w:cs="宋体" w:hint="eastAsia"/>
                <w:bCs/>
              </w:rPr>
              <w:t>项</w:t>
            </w:r>
          </w:p>
        </w:tc>
        <w:tc>
          <w:tcPr>
            <w:tcW w:w="1268" w:type="dxa"/>
            <w:gridSpan w:val="2"/>
            <w:tcBorders>
              <w:left w:val="single" w:sz="4" w:space="0" w:color="auto"/>
              <w:right w:val="single" w:sz="4" w:space="0" w:color="auto"/>
            </w:tcBorders>
          </w:tcPr>
          <w:p w:rsidR="001F76F8" w:rsidRPr="002D43A5" w:rsidRDefault="001F76F8" w:rsidP="00F66F0D">
            <w:pPr>
              <w:widowControl/>
              <w:jc w:val="left"/>
              <w:rPr>
                <w:rFonts w:asciiTheme="majorEastAsia" w:eastAsiaTheme="majorEastAsia" w:hAnsiTheme="majorEastAsia"/>
                <w:sz w:val="20"/>
                <w:szCs w:val="20"/>
              </w:rPr>
            </w:pPr>
            <w:r w:rsidRPr="00812285">
              <w:rPr>
                <w:rFonts w:asciiTheme="majorEastAsia" w:eastAsiaTheme="majorEastAsia" w:hAnsiTheme="majorEastAsia" w:cs="宋体" w:hint="eastAsia"/>
                <w:bCs/>
              </w:rPr>
              <w:t>同时承担不同申办方</w:t>
            </w:r>
            <w:r>
              <w:rPr>
                <w:rFonts w:asciiTheme="majorEastAsia" w:eastAsiaTheme="majorEastAsia" w:hAnsiTheme="majorEastAsia" w:cs="宋体" w:hint="eastAsia"/>
                <w:bCs/>
              </w:rPr>
              <w:t>药物名称</w:t>
            </w:r>
            <w:r w:rsidRPr="00812285">
              <w:rPr>
                <w:rFonts w:asciiTheme="majorEastAsia" w:eastAsiaTheme="majorEastAsia" w:hAnsiTheme="majorEastAsia" w:cs="宋体" w:hint="eastAsia"/>
                <w:bCs/>
              </w:rPr>
              <w:t>相同</w:t>
            </w:r>
            <w:r>
              <w:rPr>
                <w:rFonts w:asciiTheme="majorEastAsia" w:eastAsiaTheme="majorEastAsia" w:hAnsiTheme="majorEastAsia" w:cs="宋体" w:hint="eastAsia"/>
                <w:bCs/>
              </w:rPr>
              <w:t>的在</w:t>
            </w:r>
            <w:proofErr w:type="gramStart"/>
            <w:r>
              <w:rPr>
                <w:rFonts w:asciiTheme="majorEastAsia" w:eastAsiaTheme="majorEastAsia" w:hAnsiTheme="majorEastAsia" w:cs="宋体" w:hint="eastAsia"/>
                <w:bCs/>
              </w:rPr>
              <w:t>研</w:t>
            </w:r>
            <w:proofErr w:type="gramEnd"/>
            <w:r w:rsidRPr="00812285">
              <w:rPr>
                <w:rFonts w:asciiTheme="majorEastAsia" w:eastAsiaTheme="majorEastAsia" w:hAnsiTheme="majorEastAsia" w:cs="宋体" w:hint="eastAsia"/>
                <w:bCs/>
              </w:rPr>
              <w:t>项目</w:t>
            </w:r>
            <w:r>
              <w:rPr>
                <w:rFonts w:asciiTheme="majorEastAsia" w:eastAsiaTheme="majorEastAsia" w:hAnsiTheme="majorEastAsia" w:cs="宋体" w:hint="eastAsia"/>
                <w:bCs/>
              </w:rPr>
              <w:t>数</w:t>
            </w:r>
          </w:p>
        </w:tc>
        <w:tc>
          <w:tcPr>
            <w:tcW w:w="1422" w:type="dxa"/>
            <w:tcBorders>
              <w:left w:val="single" w:sz="4" w:space="0" w:color="auto"/>
            </w:tcBorders>
            <w:vAlign w:val="center"/>
          </w:tcPr>
          <w:p w:rsidR="001F76F8" w:rsidRPr="002D43A5" w:rsidRDefault="001F76F8" w:rsidP="001F76F8">
            <w:pPr>
              <w:widowControl/>
              <w:jc w:val="center"/>
              <w:rPr>
                <w:rFonts w:asciiTheme="majorEastAsia" w:eastAsiaTheme="majorEastAsia" w:hAnsiTheme="majorEastAsia"/>
                <w:sz w:val="20"/>
                <w:szCs w:val="20"/>
              </w:rPr>
            </w:pPr>
            <w:r w:rsidRPr="00812285">
              <w:rPr>
                <w:rFonts w:asciiTheme="majorEastAsia" w:eastAsiaTheme="majorEastAsia" w:hAnsiTheme="majorEastAsia"/>
                <w:bCs/>
              </w:rPr>
              <w:t>______</w:t>
            </w:r>
            <w:r w:rsidRPr="00812285">
              <w:rPr>
                <w:rFonts w:asciiTheme="majorEastAsia" w:eastAsiaTheme="majorEastAsia" w:hAnsiTheme="majorEastAsia" w:cs="宋体" w:hint="eastAsia"/>
                <w:bCs/>
              </w:rPr>
              <w:t>项</w:t>
            </w:r>
          </w:p>
        </w:tc>
      </w:tr>
      <w:tr w:rsidR="001F76F8" w:rsidRPr="002D43A5" w:rsidTr="00824159">
        <w:tc>
          <w:tcPr>
            <w:tcW w:w="1418" w:type="dxa"/>
            <w:gridSpan w:val="2"/>
          </w:tcPr>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是否阅读</w:t>
            </w:r>
          </w:p>
          <w:p w:rsidR="001F76F8" w:rsidRPr="002D43A5" w:rsidRDefault="001F76F8">
            <w:pPr>
              <w:rPr>
                <w:rFonts w:asciiTheme="majorEastAsia" w:eastAsiaTheme="majorEastAsia" w:hAnsiTheme="majorEastAsia"/>
                <w:b/>
                <w:sz w:val="20"/>
                <w:szCs w:val="20"/>
              </w:rPr>
            </w:pPr>
            <w:r w:rsidRPr="002D43A5">
              <w:rPr>
                <w:rFonts w:asciiTheme="majorEastAsia" w:eastAsiaTheme="majorEastAsia" w:hAnsiTheme="majorEastAsia" w:hint="eastAsia"/>
                <w:sz w:val="20"/>
                <w:szCs w:val="20"/>
              </w:rPr>
              <w:t>启动说明</w:t>
            </w:r>
          </w:p>
        </w:tc>
        <w:tc>
          <w:tcPr>
            <w:tcW w:w="1276" w:type="dxa"/>
            <w:gridSpan w:val="2"/>
            <w:tcBorders>
              <w:right w:val="single" w:sz="4" w:space="0" w:color="auto"/>
            </w:tcBorders>
          </w:tcPr>
          <w:p w:rsidR="001F76F8" w:rsidRPr="002D43A5" w:rsidRDefault="001F76F8" w:rsidP="006B095C">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1F76F8" w:rsidRPr="002D43A5" w:rsidRDefault="001F76F8">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w:t>
            </w:r>
          </w:p>
        </w:tc>
        <w:tc>
          <w:tcPr>
            <w:tcW w:w="1271" w:type="dxa"/>
            <w:gridSpan w:val="3"/>
            <w:tcBorders>
              <w:right w:val="single" w:sz="4" w:space="0" w:color="auto"/>
            </w:tcBorders>
          </w:tcPr>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预约启动</w:t>
            </w:r>
          </w:p>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日期及时间</w:t>
            </w:r>
          </w:p>
        </w:tc>
        <w:tc>
          <w:tcPr>
            <w:tcW w:w="1280" w:type="dxa"/>
            <w:gridSpan w:val="3"/>
            <w:tcBorders>
              <w:left w:val="single" w:sz="4" w:space="0" w:color="auto"/>
              <w:right w:val="single" w:sz="4" w:space="0" w:color="auto"/>
            </w:tcBorders>
          </w:tcPr>
          <w:p w:rsidR="001F76F8" w:rsidRPr="002D43A5" w:rsidRDefault="001F76F8">
            <w:pPr>
              <w:rPr>
                <w:rFonts w:asciiTheme="majorEastAsia" w:eastAsiaTheme="majorEastAsia" w:hAnsiTheme="majorEastAsia"/>
                <w:b/>
                <w:sz w:val="20"/>
                <w:szCs w:val="20"/>
              </w:rPr>
            </w:pPr>
          </w:p>
        </w:tc>
        <w:tc>
          <w:tcPr>
            <w:tcW w:w="1417" w:type="dxa"/>
            <w:gridSpan w:val="3"/>
            <w:tcBorders>
              <w:left w:val="single" w:sz="4" w:space="0" w:color="auto"/>
            </w:tcBorders>
          </w:tcPr>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机构处理</w:t>
            </w:r>
          </w:p>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意见</w:t>
            </w:r>
          </w:p>
        </w:tc>
        <w:tc>
          <w:tcPr>
            <w:tcW w:w="1280" w:type="dxa"/>
            <w:gridSpan w:val="2"/>
            <w:tcBorders>
              <w:right w:val="single" w:sz="4" w:space="0" w:color="auto"/>
            </w:tcBorders>
          </w:tcPr>
          <w:p w:rsidR="001F76F8" w:rsidRPr="002D43A5" w:rsidRDefault="001F76F8">
            <w:pPr>
              <w:rPr>
                <w:rFonts w:asciiTheme="majorEastAsia" w:eastAsiaTheme="majorEastAsia" w:hAnsiTheme="majorEastAsia"/>
                <w:sz w:val="20"/>
                <w:szCs w:val="20"/>
              </w:rPr>
            </w:pPr>
          </w:p>
        </w:tc>
        <w:tc>
          <w:tcPr>
            <w:tcW w:w="2690" w:type="dxa"/>
            <w:gridSpan w:val="3"/>
            <w:tcBorders>
              <w:left w:val="single" w:sz="4" w:space="0" w:color="auto"/>
            </w:tcBorders>
          </w:tcPr>
          <w:p w:rsidR="001F76F8" w:rsidRPr="002D43A5" w:rsidRDefault="001F76F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备注</w:t>
            </w:r>
          </w:p>
        </w:tc>
      </w:tr>
    </w:tbl>
    <w:p w:rsidR="00661A81" w:rsidRDefault="007B34D3" w:rsidP="00ED0919">
      <w:pPr>
        <w:spacing w:line="180" w:lineRule="exact"/>
      </w:pPr>
      <w:r w:rsidRPr="00B203C9">
        <w:rPr>
          <w:rFonts w:hint="eastAsia"/>
          <w:sz w:val="15"/>
          <w:szCs w:val="15"/>
        </w:rPr>
        <w:t>注：机构填写备案，各级药监部门、医院管理部门有权查阅</w:t>
      </w:r>
    </w:p>
    <w:p w:rsidR="007B34D3" w:rsidRPr="00C374EB" w:rsidRDefault="00585D17" w:rsidP="00ED0919">
      <w:pPr>
        <w:spacing w:line="180" w:lineRule="exact"/>
        <w:rPr>
          <w:sz w:val="15"/>
          <w:szCs w:val="15"/>
        </w:rPr>
      </w:pPr>
      <w:r>
        <w:rPr>
          <w:rFonts w:hint="eastAsia"/>
          <w:sz w:val="15"/>
          <w:szCs w:val="15"/>
        </w:rPr>
        <w:t>备注：项目启动</w:t>
      </w:r>
      <w:r w:rsidR="007B34D3" w:rsidRPr="00C374EB">
        <w:rPr>
          <w:rFonts w:hint="eastAsia"/>
          <w:sz w:val="15"/>
          <w:szCs w:val="15"/>
        </w:rPr>
        <w:t>预约申请表机构处理意见在内蒙古医科大学附属医院药物临床试验机构子网站信息发布栏目查阅或电话咨询。</w:t>
      </w:r>
    </w:p>
    <w:p w:rsidR="00661A81" w:rsidRDefault="00661A81" w:rsidP="00ED0919">
      <w:pPr>
        <w:spacing w:line="180" w:lineRule="exact"/>
      </w:pPr>
    </w:p>
    <w:sectPr w:rsidR="00661A81" w:rsidSect="0071529B">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0E" w:rsidRDefault="00C3420E" w:rsidP="00661A81">
      <w:r>
        <w:separator/>
      </w:r>
    </w:p>
  </w:endnote>
  <w:endnote w:type="continuationSeparator" w:id="0">
    <w:p w:rsidR="00C3420E" w:rsidRDefault="00C3420E" w:rsidP="006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0E" w:rsidRDefault="00C3420E" w:rsidP="00661A81">
      <w:r>
        <w:separator/>
      </w:r>
    </w:p>
  </w:footnote>
  <w:footnote w:type="continuationSeparator" w:id="0">
    <w:p w:rsidR="00C3420E" w:rsidRDefault="00C3420E" w:rsidP="00661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1A81"/>
    <w:rsid w:val="00020102"/>
    <w:rsid w:val="000276C7"/>
    <w:rsid w:val="00054F43"/>
    <w:rsid w:val="000A1FE9"/>
    <w:rsid w:val="000A44DC"/>
    <w:rsid w:val="000C06AA"/>
    <w:rsid w:val="000D2B95"/>
    <w:rsid w:val="000D519C"/>
    <w:rsid w:val="000D7D19"/>
    <w:rsid w:val="000E69D1"/>
    <w:rsid w:val="00101ADB"/>
    <w:rsid w:val="00136274"/>
    <w:rsid w:val="00141EF4"/>
    <w:rsid w:val="00142D66"/>
    <w:rsid w:val="0016465F"/>
    <w:rsid w:val="0017061B"/>
    <w:rsid w:val="00174220"/>
    <w:rsid w:val="0019761D"/>
    <w:rsid w:val="001C2CD6"/>
    <w:rsid w:val="001E4D07"/>
    <w:rsid w:val="001F76F8"/>
    <w:rsid w:val="002031D2"/>
    <w:rsid w:val="002502C6"/>
    <w:rsid w:val="002D43A5"/>
    <w:rsid w:val="00315A4D"/>
    <w:rsid w:val="00324859"/>
    <w:rsid w:val="003573AD"/>
    <w:rsid w:val="003679A6"/>
    <w:rsid w:val="0039268B"/>
    <w:rsid w:val="003C68F3"/>
    <w:rsid w:val="004032D4"/>
    <w:rsid w:val="00456B38"/>
    <w:rsid w:val="004857F2"/>
    <w:rsid w:val="00486861"/>
    <w:rsid w:val="00495B6E"/>
    <w:rsid w:val="004A5F6F"/>
    <w:rsid w:val="004C6F45"/>
    <w:rsid w:val="004E74E6"/>
    <w:rsid w:val="004E7944"/>
    <w:rsid w:val="004F1E26"/>
    <w:rsid w:val="004F7BEE"/>
    <w:rsid w:val="00512669"/>
    <w:rsid w:val="00512C98"/>
    <w:rsid w:val="005456B7"/>
    <w:rsid w:val="00555F99"/>
    <w:rsid w:val="0056456A"/>
    <w:rsid w:val="00565915"/>
    <w:rsid w:val="005748F0"/>
    <w:rsid w:val="00585D17"/>
    <w:rsid w:val="005A79DF"/>
    <w:rsid w:val="005B265F"/>
    <w:rsid w:val="005E0370"/>
    <w:rsid w:val="0062468A"/>
    <w:rsid w:val="00624B69"/>
    <w:rsid w:val="00625D18"/>
    <w:rsid w:val="00633400"/>
    <w:rsid w:val="00661A81"/>
    <w:rsid w:val="00670750"/>
    <w:rsid w:val="00672F92"/>
    <w:rsid w:val="006B095C"/>
    <w:rsid w:val="006B7027"/>
    <w:rsid w:val="006D2E64"/>
    <w:rsid w:val="006E2817"/>
    <w:rsid w:val="006F652E"/>
    <w:rsid w:val="0070642E"/>
    <w:rsid w:val="0071529B"/>
    <w:rsid w:val="0071580F"/>
    <w:rsid w:val="007205D1"/>
    <w:rsid w:val="00721BFD"/>
    <w:rsid w:val="00725AB1"/>
    <w:rsid w:val="00737D9D"/>
    <w:rsid w:val="0075068E"/>
    <w:rsid w:val="0076643B"/>
    <w:rsid w:val="00771381"/>
    <w:rsid w:val="00773613"/>
    <w:rsid w:val="007B34D3"/>
    <w:rsid w:val="007C7F77"/>
    <w:rsid w:val="0080173F"/>
    <w:rsid w:val="00824159"/>
    <w:rsid w:val="00834136"/>
    <w:rsid w:val="00850814"/>
    <w:rsid w:val="00853CDC"/>
    <w:rsid w:val="00880BE0"/>
    <w:rsid w:val="00890851"/>
    <w:rsid w:val="0089628E"/>
    <w:rsid w:val="008A1350"/>
    <w:rsid w:val="008A2D41"/>
    <w:rsid w:val="008C242B"/>
    <w:rsid w:val="008F5A27"/>
    <w:rsid w:val="00912ABD"/>
    <w:rsid w:val="00960579"/>
    <w:rsid w:val="009A1193"/>
    <w:rsid w:val="009B72E4"/>
    <w:rsid w:val="009E7B2E"/>
    <w:rsid w:val="00A037E1"/>
    <w:rsid w:val="00A4738B"/>
    <w:rsid w:val="00A67EA7"/>
    <w:rsid w:val="00A85F70"/>
    <w:rsid w:val="00AD1B78"/>
    <w:rsid w:val="00AE026F"/>
    <w:rsid w:val="00AE42CC"/>
    <w:rsid w:val="00B11144"/>
    <w:rsid w:val="00B961B6"/>
    <w:rsid w:val="00B964F7"/>
    <w:rsid w:val="00BA35B1"/>
    <w:rsid w:val="00BA4139"/>
    <w:rsid w:val="00BC575A"/>
    <w:rsid w:val="00C02679"/>
    <w:rsid w:val="00C3420E"/>
    <w:rsid w:val="00C374EB"/>
    <w:rsid w:val="00C5071B"/>
    <w:rsid w:val="00C6508A"/>
    <w:rsid w:val="00CA345A"/>
    <w:rsid w:val="00CA76B7"/>
    <w:rsid w:val="00CE7B99"/>
    <w:rsid w:val="00CF4DC6"/>
    <w:rsid w:val="00D5423E"/>
    <w:rsid w:val="00DF66BF"/>
    <w:rsid w:val="00E1431B"/>
    <w:rsid w:val="00E30282"/>
    <w:rsid w:val="00E34876"/>
    <w:rsid w:val="00E465A1"/>
    <w:rsid w:val="00EA2454"/>
    <w:rsid w:val="00EA3F69"/>
    <w:rsid w:val="00EC5554"/>
    <w:rsid w:val="00ED0919"/>
    <w:rsid w:val="00ED7C25"/>
    <w:rsid w:val="00EE5321"/>
    <w:rsid w:val="00F206BA"/>
    <w:rsid w:val="00F4666E"/>
    <w:rsid w:val="00F56C21"/>
    <w:rsid w:val="00F66F0D"/>
    <w:rsid w:val="00FA0435"/>
    <w:rsid w:val="00FF2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23EC80A-F52E-48A1-8E73-5631CA1E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A81"/>
    <w:rPr>
      <w:sz w:val="18"/>
      <w:szCs w:val="18"/>
    </w:rPr>
  </w:style>
  <w:style w:type="paragraph" w:styleId="a5">
    <w:name w:val="footer"/>
    <w:basedOn w:val="a"/>
    <w:link w:val="a6"/>
    <w:uiPriority w:val="99"/>
    <w:unhideWhenUsed/>
    <w:rsid w:val="00661A81"/>
    <w:pPr>
      <w:tabs>
        <w:tab w:val="center" w:pos="4153"/>
        <w:tab w:val="right" w:pos="8306"/>
      </w:tabs>
      <w:snapToGrid w:val="0"/>
      <w:jc w:val="left"/>
    </w:pPr>
    <w:rPr>
      <w:sz w:val="18"/>
      <w:szCs w:val="18"/>
    </w:rPr>
  </w:style>
  <w:style w:type="character" w:customStyle="1" w:styleId="a6">
    <w:name w:val="页脚 字符"/>
    <w:basedOn w:val="a0"/>
    <w:link w:val="a5"/>
    <w:uiPriority w:val="99"/>
    <w:rsid w:val="00661A81"/>
    <w:rPr>
      <w:sz w:val="18"/>
      <w:szCs w:val="18"/>
    </w:rPr>
  </w:style>
  <w:style w:type="table" w:styleId="a7">
    <w:name w:val="Table Grid"/>
    <w:basedOn w:val="a1"/>
    <w:uiPriority w:val="59"/>
    <w:rsid w:val="00661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gcpli</cp:lastModifiedBy>
  <cp:revision>461</cp:revision>
  <dcterms:created xsi:type="dcterms:W3CDTF">2019-03-12T01:33:00Z</dcterms:created>
  <dcterms:modified xsi:type="dcterms:W3CDTF">2020-03-02T14:05:00Z</dcterms:modified>
</cp:coreProperties>
</file>